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jc w:val="center"/>
        <w:tblBorders>
          <w:insideV w:val="none" w:sz="0" w:space="0" w:color="auto"/>
        </w:tblBorders>
        <w:tblLook w:val="04A0" w:firstRow="1" w:lastRow="0" w:firstColumn="1" w:lastColumn="0" w:noHBand="0" w:noVBand="1"/>
      </w:tblPr>
      <w:tblGrid>
        <w:gridCol w:w="1943"/>
        <w:gridCol w:w="7073"/>
      </w:tblGrid>
      <w:tr w:rsidR="00E77F2C" w:rsidRPr="00135BCA" w14:paraId="6B3C71A4" w14:textId="77777777" w:rsidTr="00F0724F">
        <w:trPr>
          <w:jc w:val="center"/>
        </w:trPr>
        <w:tc>
          <w:tcPr>
            <w:tcW w:w="9016" w:type="dxa"/>
            <w:gridSpan w:val="2"/>
            <w:shd w:val="clear" w:color="auto" w:fill="1F3864" w:themeFill="accent1" w:themeFillShade="80"/>
            <w:vAlign w:val="center"/>
          </w:tcPr>
          <w:p w14:paraId="6B45AE4B" w14:textId="4D41E1E5" w:rsidR="00E77F2C" w:rsidRPr="00D6114C" w:rsidRDefault="00E77F2C" w:rsidP="00D6114C">
            <w:pPr>
              <w:bidi/>
              <w:jc w:val="center"/>
              <w:rPr>
                <w:rFonts w:cs="B Nazanin"/>
                <w:b/>
                <w:bCs/>
                <w:sz w:val="32"/>
                <w:szCs w:val="32"/>
                <w:rtl/>
                <w:lang w:bidi="fa-IR"/>
              </w:rPr>
            </w:pPr>
            <w:bookmarkStart w:id="0" w:name="_Hlk120949999"/>
            <w:r w:rsidRPr="00D6114C">
              <w:rPr>
                <w:rFonts w:cs="B Nazanin" w:hint="cs"/>
                <w:b/>
                <w:bCs/>
                <w:sz w:val="32"/>
                <w:szCs w:val="32"/>
                <w:rtl/>
                <w:lang w:bidi="fa-IR"/>
              </w:rPr>
              <w:t>بیان نیاز تفصیلی</w:t>
            </w:r>
          </w:p>
        </w:tc>
      </w:tr>
      <w:bookmarkEnd w:id="0"/>
      <w:tr w:rsidR="00E77F2C" w:rsidRPr="00135BCA" w14:paraId="13289A89" w14:textId="77777777" w:rsidTr="00F0724F">
        <w:trPr>
          <w:jc w:val="center"/>
        </w:trPr>
        <w:tc>
          <w:tcPr>
            <w:tcW w:w="1943" w:type="dxa"/>
            <w:shd w:val="clear" w:color="auto" w:fill="1F3864" w:themeFill="accent1" w:themeFillShade="80"/>
            <w:vAlign w:val="center"/>
          </w:tcPr>
          <w:p w14:paraId="1A60CB8B" w14:textId="575FE070" w:rsidR="00E77F2C" w:rsidRDefault="00E77F2C" w:rsidP="00E77F2C">
            <w:pPr>
              <w:bidi/>
              <w:jc w:val="both"/>
              <w:rPr>
                <w:rFonts w:cs="B Nazanin"/>
                <w:sz w:val="28"/>
                <w:szCs w:val="28"/>
                <w:rtl/>
                <w:lang w:bidi="fa-IR"/>
              </w:rPr>
            </w:pPr>
            <w:r>
              <w:rPr>
                <w:rFonts w:cs="B Nazanin" w:hint="cs"/>
                <w:sz w:val="28"/>
                <w:szCs w:val="28"/>
                <w:rtl/>
                <w:lang w:bidi="fa-IR"/>
              </w:rPr>
              <w:t xml:space="preserve">عنوان </w:t>
            </w:r>
          </w:p>
        </w:tc>
        <w:tc>
          <w:tcPr>
            <w:tcW w:w="7073" w:type="dxa"/>
            <w:shd w:val="clear" w:color="auto" w:fill="1F3864" w:themeFill="accent1" w:themeFillShade="80"/>
            <w:vAlign w:val="center"/>
          </w:tcPr>
          <w:p w14:paraId="0E6D537D" w14:textId="34B62014" w:rsidR="00E77F2C" w:rsidRDefault="0000124C" w:rsidP="0000124C">
            <w:pPr>
              <w:bidi/>
              <w:jc w:val="center"/>
              <w:rPr>
                <w:rFonts w:cs="B Nazanin"/>
                <w:b/>
                <w:bCs/>
                <w:sz w:val="28"/>
                <w:szCs w:val="28"/>
                <w:rtl/>
                <w:lang w:bidi="fa-IR"/>
              </w:rPr>
            </w:pPr>
            <w:r w:rsidRPr="0000124C">
              <w:rPr>
                <w:rFonts w:cs="B Nazanin"/>
                <w:b/>
                <w:bCs/>
                <w:sz w:val="28"/>
                <w:szCs w:val="28"/>
                <w:lang w:bidi="fa-IR"/>
              </w:rPr>
              <w:t> </w:t>
            </w:r>
            <w:r w:rsidRPr="0000124C">
              <w:rPr>
                <w:rFonts w:cs="B Nazanin"/>
                <w:b/>
                <w:bCs/>
                <w:sz w:val="28"/>
                <w:szCs w:val="28"/>
                <w:rtl/>
              </w:rPr>
              <w:t>تولید متیل متاکریلات با خلوص بالا جهت استفاده در رنگ‌های سرد ترافیکی دو جزئی</w:t>
            </w:r>
          </w:p>
        </w:tc>
      </w:tr>
      <w:tr w:rsidR="00270BB3" w14:paraId="7295E830" w14:textId="77777777" w:rsidTr="00DC089B">
        <w:tblPrEx>
          <w:jc w:val="left"/>
          <w:tblBorders>
            <w:insideV w:val="single" w:sz="4" w:space="0" w:color="auto"/>
          </w:tblBorders>
        </w:tblPrEx>
        <w:tc>
          <w:tcPr>
            <w:tcW w:w="1943" w:type="dxa"/>
            <w:vAlign w:val="center"/>
            <w:hideMark/>
          </w:tcPr>
          <w:p w14:paraId="1A060C7B" w14:textId="5A8789AE" w:rsidR="00270BB3" w:rsidRPr="00F0724F" w:rsidRDefault="003A73E8" w:rsidP="00270BB3">
            <w:pPr>
              <w:bidi/>
              <w:rPr>
                <w:rFonts w:cs="B Nazanin"/>
                <w:sz w:val="28"/>
                <w:szCs w:val="28"/>
                <w:rtl/>
                <w:lang w:bidi="fa-IR"/>
              </w:rPr>
            </w:pPr>
            <w:r>
              <w:rPr>
                <w:rFonts w:cs="B Nazanin" w:hint="cs"/>
                <w:sz w:val="28"/>
                <w:szCs w:val="28"/>
                <w:rtl/>
                <w:lang w:bidi="fa-IR"/>
              </w:rPr>
              <w:t xml:space="preserve">1. </w:t>
            </w:r>
            <w:r w:rsidR="00F0724F" w:rsidRPr="00F0724F">
              <w:rPr>
                <w:rFonts w:cs="B Nazanin" w:hint="cs"/>
                <w:sz w:val="28"/>
                <w:szCs w:val="28"/>
                <w:rtl/>
                <w:lang w:bidi="fa-IR"/>
              </w:rPr>
              <w:t>حوزه‌ی کاربری</w:t>
            </w:r>
          </w:p>
        </w:tc>
        <w:tc>
          <w:tcPr>
            <w:tcW w:w="7073" w:type="dxa"/>
            <w:vAlign w:val="center"/>
            <w:hideMark/>
          </w:tcPr>
          <w:p w14:paraId="75199C81" w14:textId="0A1F2933" w:rsidR="00270BB3" w:rsidRPr="00D3692D" w:rsidRDefault="00000000" w:rsidP="00DC089B">
            <w:pPr>
              <w:bidi/>
              <w:rPr>
                <w:rFonts w:cs="B Nazanin"/>
                <w:color w:val="1F3864" w:themeColor="accent1" w:themeShade="80"/>
                <w:sz w:val="20"/>
                <w:szCs w:val="20"/>
                <w:rtl/>
                <w:lang w:bidi="fa-IR"/>
              </w:rPr>
            </w:pPr>
            <w:sdt>
              <w:sdtPr>
                <w:rPr>
                  <w:rFonts w:cs="B Nazanin" w:hint="cs"/>
                  <w:color w:val="1F3864" w:themeColor="accent1" w:themeShade="80"/>
                  <w:rtl/>
                  <w:lang w:bidi="fa-IR"/>
                </w:rPr>
                <w:id w:val="-1152673260"/>
                <w14:checkbox>
                  <w14:checked w14:val="0"/>
                  <w14:checkedState w14:val="2612" w14:font="MS Gothic"/>
                  <w14:uncheckedState w14:val="2610" w14:font="MS Gothic"/>
                </w14:checkbox>
              </w:sdtPr>
              <w:sdtContent>
                <w:r w:rsidR="004358BA" w:rsidRPr="004358BA">
                  <w:rPr>
                    <w:rFonts w:ascii="Segoe UI Symbol" w:hAnsi="Segoe UI Symbol" w:cs="Segoe UI Symbol" w:hint="cs"/>
                    <w:color w:val="1F3864" w:themeColor="accent1" w:themeShade="80"/>
                    <w:rtl/>
                    <w:lang w:bidi="fa-IR"/>
                  </w:rPr>
                  <w:t>☐</w:t>
                </w:r>
              </w:sdtContent>
            </w:sdt>
            <w:r w:rsidR="004358BA" w:rsidRPr="004358BA">
              <w:rPr>
                <w:rFonts w:cs="B Nazanin" w:hint="cs"/>
                <w:color w:val="1F3864" w:themeColor="accent1" w:themeShade="80"/>
                <w:rtl/>
                <w:lang w:bidi="fa-IR"/>
              </w:rPr>
              <w:t xml:space="preserve"> معدن   </w:t>
            </w:r>
            <w:sdt>
              <w:sdtPr>
                <w:rPr>
                  <w:rFonts w:cs="B Nazanin" w:hint="cs"/>
                  <w:color w:val="1F3864" w:themeColor="accent1" w:themeShade="80"/>
                  <w:rtl/>
                  <w:lang w:bidi="fa-IR"/>
                </w:rPr>
                <w:id w:val="1454359450"/>
                <w14:checkbox>
                  <w14:checked w14:val="0"/>
                  <w14:checkedState w14:val="2612" w14:font="MS Gothic"/>
                  <w14:uncheckedState w14:val="2610" w14:font="MS Gothic"/>
                </w14:checkbox>
              </w:sdtPr>
              <w:sdtContent>
                <w:r w:rsidR="004358BA" w:rsidRPr="004358BA">
                  <w:rPr>
                    <w:rFonts w:ascii="Segoe UI Symbol" w:hAnsi="Segoe UI Symbol" w:cs="Segoe UI Symbol" w:hint="cs"/>
                    <w:color w:val="1F3864" w:themeColor="accent1" w:themeShade="80"/>
                    <w:rtl/>
                    <w:lang w:bidi="fa-IR"/>
                  </w:rPr>
                  <w:t>☐</w:t>
                </w:r>
              </w:sdtContent>
            </w:sdt>
            <w:r w:rsidR="004358BA" w:rsidRPr="004358BA">
              <w:rPr>
                <w:rFonts w:cs="B Nazanin" w:hint="cs"/>
                <w:color w:val="1F3864" w:themeColor="accent1" w:themeShade="80"/>
                <w:rtl/>
                <w:lang w:bidi="fa-IR"/>
              </w:rPr>
              <w:t xml:space="preserve"> کشاورزی و امنیت غذایی   </w:t>
            </w:r>
            <w:sdt>
              <w:sdtPr>
                <w:rPr>
                  <w:rFonts w:cs="B Nazanin" w:hint="cs"/>
                  <w:color w:val="1F3864" w:themeColor="accent1" w:themeShade="80"/>
                  <w:rtl/>
                  <w:lang w:bidi="fa-IR"/>
                </w:rPr>
                <w:id w:val="1685779994"/>
                <w14:checkbox>
                  <w14:checked w14:val="0"/>
                  <w14:checkedState w14:val="2612" w14:font="MS Gothic"/>
                  <w14:uncheckedState w14:val="2610" w14:font="MS Gothic"/>
                </w14:checkbox>
              </w:sdtPr>
              <w:sdtContent>
                <w:r w:rsidR="004358BA" w:rsidRPr="004358BA">
                  <w:rPr>
                    <w:rFonts w:ascii="Segoe UI Symbol" w:hAnsi="Segoe UI Symbol" w:cs="Segoe UI Symbol" w:hint="cs"/>
                    <w:color w:val="1F3864" w:themeColor="accent1" w:themeShade="80"/>
                    <w:rtl/>
                    <w:lang w:bidi="fa-IR"/>
                  </w:rPr>
                  <w:t>☐</w:t>
                </w:r>
              </w:sdtContent>
            </w:sdt>
            <w:r w:rsidR="004358BA" w:rsidRPr="004358BA">
              <w:rPr>
                <w:rFonts w:cs="B Nazanin" w:hint="cs"/>
                <w:color w:val="1F3864" w:themeColor="accent1" w:themeShade="80"/>
                <w:rtl/>
                <w:lang w:bidi="fa-IR"/>
              </w:rPr>
              <w:t xml:space="preserve"> سلامت   </w:t>
            </w:r>
            <w:sdt>
              <w:sdtPr>
                <w:rPr>
                  <w:rFonts w:cs="B Nazanin" w:hint="cs"/>
                  <w:color w:val="1F3864" w:themeColor="accent1" w:themeShade="80"/>
                  <w:rtl/>
                  <w:lang w:bidi="fa-IR"/>
                </w:rPr>
                <w:id w:val="-1297367023"/>
                <w14:checkbox>
                  <w14:checked w14:val="0"/>
                  <w14:checkedState w14:val="2612" w14:font="MS Gothic"/>
                  <w14:uncheckedState w14:val="2610" w14:font="MS Gothic"/>
                </w14:checkbox>
              </w:sdtPr>
              <w:sdtContent>
                <w:r w:rsidR="008C3A3C">
                  <w:rPr>
                    <w:rFonts w:ascii="MS Gothic" w:eastAsia="MS Gothic" w:hAnsi="MS Gothic" w:cs="B Nazanin" w:hint="eastAsia"/>
                    <w:color w:val="1F3864" w:themeColor="accent1" w:themeShade="80"/>
                    <w:rtl/>
                    <w:lang w:bidi="fa-IR"/>
                  </w:rPr>
                  <w:t>☐</w:t>
                </w:r>
              </w:sdtContent>
            </w:sdt>
            <w:r w:rsidR="004358BA" w:rsidRPr="004358BA">
              <w:rPr>
                <w:rFonts w:cs="B Nazanin" w:hint="cs"/>
                <w:color w:val="1F3864" w:themeColor="accent1" w:themeShade="80"/>
                <w:rtl/>
                <w:lang w:bidi="fa-IR"/>
              </w:rPr>
              <w:t xml:space="preserve"> حمل و نقل   </w:t>
            </w:r>
            <w:sdt>
              <w:sdtPr>
                <w:rPr>
                  <w:rFonts w:cs="B Nazanin" w:hint="cs"/>
                  <w:color w:val="1F3864" w:themeColor="accent1" w:themeShade="80"/>
                  <w:rtl/>
                  <w:lang w:bidi="fa-IR"/>
                </w:rPr>
                <w:id w:val="-1063945633"/>
                <w14:checkbox>
                  <w14:checked w14:val="0"/>
                  <w14:checkedState w14:val="2612" w14:font="MS Gothic"/>
                  <w14:uncheckedState w14:val="2610" w14:font="MS Gothic"/>
                </w14:checkbox>
              </w:sdtPr>
              <w:sdtContent>
                <w:r w:rsidR="004358BA" w:rsidRPr="004358BA">
                  <w:rPr>
                    <w:rFonts w:ascii="Segoe UI Symbol" w:hAnsi="Segoe UI Symbol" w:cs="Segoe UI Symbol" w:hint="cs"/>
                    <w:color w:val="1F3864" w:themeColor="accent1" w:themeShade="80"/>
                    <w:rtl/>
                    <w:lang w:bidi="fa-IR"/>
                  </w:rPr>
                  <w:t>☐</w:t>
                </w:r>
              </w:sdtContent>
            </w:sdt>
            <w:r w:rsidR="004358BA" w:rsidRPr="004358BA">
              <w:rPr>
                <w:rFonts w:cs="B Nazanin" w:hint="cs"/>
                <w:color w:val="1F3864" w:themeColor="accent1" w:themeShade="80"/>
                <w:rtl/>
                <w:lang w:bidi="fa-IR"/>
              </w:rPr>
              <w:t xml:space="preserve"> آب   </w:t>
            </w:r>
            <w:sdt>
              <w:sdtPr>
                <w:rPr>
                  <w:rFonts w:cs="B Nazanin" w:hint="cs"/>
                  <w:color w:val="1F3864" w:themeColor="accent1" w:themeShade="80"/>
                  <w:rtl/>
                  <w:lang w:bidi="fa-IR"/>
                </w:rPr>
                <w:id w:val="-234089624"/>
                <w14:checkbox>
                  <w14:checked w14:val="0"/>
                  <w14:checkedState w14:val="2612" w14:font="MS Gothic"/>
                  <w14:uncheckedState w14:val="2610" w14:font="MS Gothic"/>
                </w14:checkbox>
              </w:sdtPr>
              <w:sdtContent>
                <w:r w:rsidR="004358BA" w:rsidRPr="004358BA">
                  <w:rPr>
                    <w:rFonts w:ascii="Segoe UI Symbol" w:hAnsi="Segoe UI Symbol" w:cs="Segoe UI Symbol" w:hint="cs"/>
                    <w:color w:val="1F3864" w:themeColor="accent1" w:themeShade="80"/>
                    <w:rtl/>
                    <w:lang w:bidi="fa-IR"/>
                  </w:rPr>
                  <w:t>☐</w:t>
                </w:r>
              </w:sdtContent>
            </w:sdt>
            <w:r w:rsidR="004358BA" w:rsidRPr="004358BA">
              <w:rPr>
                <w:rFonts w:cs="B Nazanin" w:hint="cs"/>
                <w:color w:val="1F3864" w:themeColor="accent1" w:themeShade="80"/>
                <w:rtl/>
                <w:lang w:bidi="fa-IR"/>
              </w:rPr>
              <w:t xml:space="preserve"> انرژی   </w:t>
            </w:r>
            <w:sdt>
              <w:sdtPr>
                <w:rPr>
                  <w:rFonts w:cs="B Nazanin" w:hint="cs"/>
                  <w:color w:val="1F3864" w:themeColor="accent1" w:themeShade="80"/>
                  <w:rtl/>
                  <w:lang w:bidi="fa-IR"/>
                </w:rPr>
                <w:id w:val="-861358956"/>
                <w14:checkbox>
                  <w14:checked w14:val="0"/>
                  <w14:checkedState w14:val="2612" w14:font="MS Gothic"/>
                  <w14:uncheckedState w14:val="2610" w14:font="MS Gothic"/>
                </w14:checkbox>
              </w:sdtPr>
              <w:sdtContent>
                <w:r w:rsidR="004358BA" w:rsidRPr="004358BA">
                  <w:rPr>
                    <w:rFonts w:ascii="Segoe UI Symbol" w:hAnsi="Segoe UI Symbol" w:cs="Segoe UI Symbol" w:hint="cs"/>
                    <w:color w:val="1F3864" w:themeColor="accent1" w:themeShade="80"/>
                    <w:rtl/>
                    <w:lang w:bidi="fa-IR"/>
                  </w:rPr>
                  <w:t>☐</w:t>
                </w:r>
              </w:sdtContent>
            </w:sdt>
            <w:r w:rsidR="004358BA" w:rsidRPr="004358BA">
              <w:rPr>
                <w:rFonts w:cs="B Nazanin" w:hint="cs"/>
                <w:color w:val="1F3864" w:themeColor="accent1" w:themeShade="80"/>
                <w:rtl/>
                <w:lang w:bidi="fa-IR"/>
              </w:rPr>
              <w:t xml:space="preserve"> مسکن و اسکان   </w:t>
            </w:r>
            <w:sdt>
              <w:sdtPr>
                <w:rPr>
                  <w:rFonts w:cs="B Nazanin" w:hint="cs"/>
                  <w:color w:val="1F3864" w:themeColor="accent1" w:themeShade="80"/>
                  <w:rtl/>
                  <w:lang w:bidi="fa-IR"/>
                </w:rPr>
                <w:id w:val="-166943064"/>
                <w14:checkbox>
                  <w14:checked w14:val="1"/>
                  <w14:checkedState w14:val="2612" w14:font="MS Gothic"/>
                  <w14:uncheckedState w14:val="2610" w14:font="MS Gothic"/>
                </w14:checkbox>
              </w:sdtPr>
              <w:sdtContent>
                <w:r w:rsidR="008C3A3C">
                  <w:rPr>
                    <w:rFonts w:ascii="MS Gothic" w:eastAsia="MS Gothic" w:hAnsi="MS Gothic" w:cs="B Nazanin" w:hint="eastAsia"/>
                    <w:color w:val="1F3864" w:themeColor="accent1" w:themeShade="80"/>
                    <w:rtl/>
                    <w:lang w:bidi="fa-IR"/>
                  </w:rPr>
                  <w:t>☒</w:t>
                </w:r>
              </w:sdtContent>
            </w:sdt>
            <w:r w:rsidR="004358BA" w:rsidRPr="004358BA">
              <w:rPr>
                <w:rFonts w:cs="B Nazanin" w:hint="cs"/>
                <w:color w:val="1F3864" w:themeColor="accent1" w:themeShade="80"/>
                <w:rtl/>
                <w:lang w:bidi="fa-IR"/>
              </w:rPr>
              <w:t xml:space="preserve"> نفت و گاز و پتروشیمی   </w:t>
            </w:r>
            <w:sdt>
              <w:sdtPr>
                <w:rPr>
                  <w:rFonts w:cs="B Nazanin" w:hint="cs"/>
                  <w:color w:val="1F3864" w:themeColor="accent1" w:themeShade="80"/>
                  <w:rtl/>
                  <w:lang w:bidi="fa-IR"/>
                </w:rPr>
                <w:id w:val="1718540022"/>
                <w14:checkbox>
                  <w14:checked w14:val="0"/>
                  <w14:checkedState w14:val="2612" w14:font="MS Gothic"/>
                  <w14:uncheckedState w14:val="2610" w14:font="MS Gothic"/>
                </w14:checkbox>
              </w:sdtPr>
              <w:sdtContent>
                <w:r w:rsidR="004358BA" w:rsidRPr="004358BA">
                  <w:rPr>
                    <w:rFonts w:ascii="Segoe UI Symbol" w:hAnsi="Segoe UI Symbol" w:cs="Segoe UI Symbol" w:hint="cs"/>
                    <w:color w:val="1F3864" w:themeColor="accent1" w:themeShade="80"/>
                    <w:rtl/>
                    <w:lang w:bidi="fa-IR"/>
                  </w:rPr>
                  <w:t>☐</w:t>
                </w:r>
              </w:sdtContent>
            </w:sdt>
            <w:r w:rsidR="004358BA" w:rsidRPr="004358BA">
              <w:rPr>
                <w:rFonts w:cs="B Nazanin" w:hint="cs"/>
                <w:color w:val="1F3864" w:themeColor="accent1" w:themeShade="80"/>
                <w:rtl/>
                <w:lang w:bidi="fa-IR"/>
              </w:rPr>
              <w:t xml:space="preserve"> </w:t>
            </w:r>
            <w:r w:rsidR="004358BA" w:rsidRPr="004358BA">
              <w:rPr>
                <w:rFonts w:cs="B Nazanin"/>
                <w:color w:val="1F3864" w:themeColor="accent1" w:themeShade="80"/>
                <w:lang w:bidi="fa-IR"/>
              </w:rPr>
              <w:t>ICT</w:t>
            </w:r>
            <w:r w:rsidR="004358BA" w:rsidRPr="004358BA">
              <w:rPr>
                <w:rFonts w:cs="B Nazanin" w:hint="cs"/>
                <w:color w:val="1F3864" w:themeColor="accent1" w:themeShade="80"/>
                <w:rtl/>
                <w:lang w:bidi="fa-IR"/>
              </w:rPr>
              <w:t xml:space="preserve">   </w:t>
            </w:r>
            <w:sdt>
              <w:sdtPr>
                <w:rPr>
                  <w:rFonts w:cs="B Nazanin" w:hint="cs"/>
                  <w:color w:val="1F3864" w:themeColor="accent1" w:themeShade="80"/>
                  <w:rtl/>
                  <w:lang w:bidi="fa-IR"/>
                </w:rPr>
                <w:id w:val="-453797092"/>
                <w14:checkbox>
                  <w14:checked w14:val="0"/>
                  <w14:checkedState w14:val="2612" w14:font="MS Gothic"/>
                  <w14:uncheckedState w14:val="2610" w14:font="MS Gothic"/>
                </w14:checkbox>
              </w:sdtPr>
              <w:sdtContent>
                <w:r w:rsidR="004358BA" w:rsidRPr="004358BA">
                  <w:rPr>
                    <w:rFonts w:ascii="Segoe UI Symbol" w:hAnsi="Segoe UI Symbol" w:cs="Segoe UI Symbol" w:hint="cs"/>
                    <w:color w:val="1F3864" w:themeColor="accent1" w:themeShade="80"/>
                    <w:rtl/>
                    <w:lang w:bidi="fa-IR"/>
                  </w:rPr>
                  <w:t>☐</w:t>
                </w:r>
              </w:sdtContent>
            </w:sdt>
            <w:r w:rsidR="004358BA" w:rsidRPr="004358BA">
              <w:rPr>
                <w:rFonts w:cs="B Nazanin" w:hint="cs"/>
                <w:color w:val="1F3864" w:themeColor="accent1" w:themeShade="80"/>
                <w:rtl/>
                <w:lang w:bidi="fa-IR"/>
              </w:rPr>
              <w:t xml:space="preserve"> دفاعی</w:t>
            </w:r>
          </w:p>
        </w:tc>
      </w:tr>
      <w:tr w:rsidR="00270BB3" w14:paraId="37D607AB" w14:textId="77777777" w:rsidTr="00DC089B">
        <w:tblPrEx>
          <w:jc w:val="left"/>
          <w:tblBorders>
            <w:insideV w:val="single" w:sz="4" w:space="0" w:color="auto"/>
          </w:tblBorders>
        </w:tblPrEx>
        <w:tc>
          <w:tcPr>
            <w:tcW w:w="1943" w:type="dxa"/>
            <w:vAlign w:val="center"/>
            <w:hideMark/>
          </w:tcPr>
          <w:p w14:paraId="38F5CF0B" w14:textId="51674ACE" w:rsidR="00270BB3" w:rsidRDefault="00D17554" w:rsidP="00F0724F">
            <w:pPr>
              <w:bidi/>
              <w:rPr>
                <w:rFonts w:cs="B Nazanin"/>
                <w:sz w:val="28"/>
                <w:szCs w:val="28"/>
                <w:rtl/>
                <w:lang w:bidi="fa-IR"/>
              </w:rPr>
            </w:pPr>
            <w:r>
              <w:rPr>
                <w:rFonts w:cs="B Nazanin" w:hint="cs"/>
                <w:sz w:val="28"/>
                <w:szCs w:val="28"/>
                <w:rtl/>
                <w:lang w:bidi="fa-IR"/>
              </w:rPr>
              <w:t>2</w:t>
            </w:r>
            <w:r w:rsidR="003A73E8">
              <w:rPr>
                <w:rFonts w:cs="B Nazanin" w:hint="cs"/>
                <w:sz w:val="28"/>
                <w:szCs w:val="28"/>
                <w:rtl/>
                <w:lang w:bidi="fa-IR"/>
              </w:rPr>
              <w:t xml:space="preserve">. </w:t>
            </w:r>
            <w:r w:rsidR="00F0724F" w:rsidRPr="00F0724F">
              <w:rPr>
                <w:rFonts w:cs="B Nazanin" w:hint="cs"/>
                <w:sz w:val="28"/>
                <w:szCs w:val="28"/>
                <w:rtl/>
                <w:lang w:bidi="fa-IR"/>
              </w:rPr>
              <w:t>مشکلات و نواقص موجود و دلیل بروز مشکل</w:t>
            </w:r>
          </w:p>
        </w:tc>
        <w:tc>
          <w:tcPr>
            <w:tcW w:w="7073" w:type="dxa"/>
            <w:vAlign w:val="center"/>
            <w:hideMark/>
          </w:tcPr>
          <w:p w14:paraId="337DD657" w14:textId="555F835C" w:rsidR="0042265B" w:rsidRPr="003267A1" w:rsidRDefault="0042265B" w:rsidP="0042265B">
            <w:pPr>
              <w:bidi/>
              <w:jc w:val="both"/>
              <w:rPr>
                <w:rFonts w:ascii="iransans" w:hAnsi="iransans" w:cs="B Nazanin"/>
                <w:color w:val="000000" w:themeColor="text1"/>
                <w:shd w:val="clear" w:color="auto" w:fill="FFFFFF"/>
                <w:rtl/>
              </w:rPr>
            </w:pPr>
            <w:r w:rsidRPr="003267A1">
              <w:rPr>
                <w:rFonts w:ascii="iransans" w:hAnsi="iransans" w:cs="B Nazanin"/>
                <w:color w:val="000000" w:themeColor="text1"/>
                <w:shd w:val="clear" w:color="auto" w:fill="FFFFFF"/>
                <w:rtl/>
              </w:rPr>
              <w:t>در گفت‌وگو</w:t>
            </w:r>
            <w:r>
              <w:rPr>
                <w:rFonts w:ascii="iransans" w:hAnsi="iransans" w:cs="B Nazanin" w:hint="cs"/>
                <w:color w:val="000000" w:themeColor="text1"/>
                <w:shd w:val="clear" w:color="auto" w:fill="FFFFFF"/>
                <w:rtl/>
              </w:rPr>
              <w:t>یی که</w:t>
            </w:r>
            <w:r w:rsidRPr="003267A1">
              <w:rPr>
                <w:rFonts w:ascii="iransans" w:hAnsi="iransans" w:cs="B Nazanin"/>
                <w:color w:val="000000" w:themeColor="text1"/>
                <w:shd w:val="clear" w:color="auto" w:fill="FFFFFF"/>
                <w:rtl/>
              </w:rPr>
              <w:t xml:space="preserve"> با مد</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ر</w:t>
            </w:r>
            <w:r>
              <w:rPr>
                <w:rFonts w:ascii="iransans" w:hAnsi="iransans" w:cs="B Nazanin" w:hint="cs"/>
                <w:color w:val="000000" w:themeColor="text1"/>
                <w:shd w:val="clear" w:color="auto" w:fill="FFFFFF"/>
                <w:rtl/>
              </w:rPr>
              <w:t xml:space="preserve">عامل شرکت </w:t>
            </w:r>
            <w:r w:rsidR="00D17554">
              <w:rPr>
                <w:rFonts w:ascii="iransans" w:hAnsi="iransans" w:cs="B Nazanin" w:hint="cs"/>
                <w:color w:val="000000" w:themeColor="text1"/>
                <w:shd w:val="clear" w:color="auto" w:fill="FFFFFF"/>
                <w:rtl/>
              </w:rPr>
              <w:t>کاربر</w:t>
            </w:r>
            <w:r>
              <w:rPr>
                <w:rFonts w:ascii="iransans" w:hAnsi="iransans" w:cs="B Nazanin" w:hint="cs"/>
                <w:color w:val="000000" w:themeColor="text1"/>
                <w:shd w:val="clear" w:color="auto" w:fill="FFFFFF"/>
                <w:rtl/>
              </w:rPr>
              <w:t xml:space="preserve"> داشتیم</w:t>
            </w:r>
            <w:r w:rsidRPr="003267A1">
              <w:rPr>
                <w:rFonts w:ascii="iransans" w:hAnsi="iransans" w:cs="B Nazanin" w:hint="eastAsia"/>
                <w:color w:val="000000" w:themeColor="text1"/>
                <w:shd w:val="clear" w:color="auto" w:fill="FFFFFF"/>
                <w:rtl/>
              </w:rPr>
              <w:t>،</w:t>
            </w:r>
            <w:r w:rsidRPr="003267A1">
              <w:rPr>
                <w:rFonts w:ascii="iransans" w:hAnsi="iransans" w:cs="B Nazanin"/>
                <w:color w:val="000000" w:themeColor="text1"/>
                <w:shd w:val="clear" w:color="auto" w:fill="FFFFFF"/>
                <w:rtl/>
              </w:rPr>
              <w:t xml:space="preserve"> ضرورت تول</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د</w:t>
            </w:r>
            <w:r w:rsidRPr="003267A1">
              <w:rPr>
                <w:rFonts w:ascii="iransans" w:hAnsi="iransans" w:cs="B Nazanin"/>
                <w:color w:val="000000" w:themeColor="text1"/>
                <w:shd w:val="clear" w:color="auto" w:fill="FFFFFF"/>
                <w:rtl/>
              </w:rPr>
              <w:t xml:space="preserve"> مت</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ل</w:t>
            </w:r>
            <w:r w:rsidRPr="003267A1">
              <w:rPr>
                <w:rFonts w:ascii="iransans" w:hAnsi="iransans" w:cs="B Nazanin"/>
                <w:color w:val="000000" w:themeColor="text1"/>
                <w:shd w:val="clear" w:color="auto" w:fill="FFFFFF"/>
                <w:rtl/>
              </w:rPr>
              <w:t xml:space="preserve"> متاکر</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لات</w:t>
            </w:r>
            <w:r w:rsidRPr="003267A1">
              <w:rPr>
                <w:rFonts w:ascii="iransans" w:hAnsi="iransans" w:cs="B Nazanin"/>
                <w:color w:val="000000" w:themeColor="text1"/>
                <w:shd w:val="clear" w:color="auto" w:fill="FFFFFF"/>
                <w:rtl/>
              </w:rPr>
              <w:t xml:space="preserve"> با ک</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ف</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ت</w:t>
            </w:r>
            <w:r w:rsidRPr="003267A1">
              <w:rPr>
                <w:rFonts w:ascii="iransans" w:hAnsi="iransans" w:cs="B Nazanin"/>
                <w:color w:val="000000" w:themeColor="text1"/>
                <w:shd w:val="clear" w:color="auto" w:fill="FFFFFF"/>
                <w:rtl/>
              </w:rPr>
              <w:t xml:space="preserve"> در داخل کشور به عنوان </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ک</w:t>
            </w:r>
            <w:r w:rsidRPr="003267A1">
              <w:rPr>
                <w:rFonts w:ascii="iransans" w:hAnsi="iransans" w:cs="B Nazanin"/>
                <w:color w:val="000000" w:themeColor="text1"/>
                <w:shd w:val="clear" w:color="auto" w:fill="FFFFFF"/>
                <w:rtl/>
              </w:rPr>
              <w:t xml:space="preserve"> ن</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از</w:t>
            </w:r>
            <w:r w:rsidRPr="003267A1">
              <w:rPr>
                <w:rFonts w:ascii="iransans" w:hAnsi="iransans" w:cs="B Nazanin"/>
                <w:color w:val="000000" w:themeColor="text1"/>
                <w:shd w:val="clear" w:color="auto" w:fill="FFFFFF"/>
                <w:rtl/>
              </w:rPr>
              <w:t xml:space="preserve"> ا</w:t>
            </w:r>
            <w:r>
              <w:rPr>
                <w:rFonts w:ascii="iransans" w:hAnsi="iransans" w:cs="B Nazanin" w:hint="cs"/>
                <w:color w:val="000000" w:themeColor="text1"/>
                <w:shd w:val="clear" w:color="auto" w:fill="FFFFFF"/>
                <w:rtl/>
              </w:rPr>
              <w:t>ساسی</w:t>
            </w:r>
            <w:r w:rsidRPr="003267A1">
              <w:rPr>
                <w:rFonts w:ascii="iransans" w:hAnsi="iransans" w:cs="B Nazanin"/>
                <w:color w:val="000000" w:themeColor="text1"/>
                <w:shd w:val="clear" w:color="auto" w:fill="FFFFFF"/>
                <w:rtl/>
              </w:rPr>
              <w:t xml:space="preserve"> شناسا</w:t>
            </w:r>
            <w:r w:rsidRPr="003267A1">
              <w:rPr>
                <w:rFonts w:ascii="iransans" w:hAnsi="iransans" w:cs="B Nazanin" w:hint="cs"/>
                <w:color w:val="000000" w:themeColor="text1"/>
                <w:shd w:val="clear" w:color="auto" w:fill="FFFFFF"/>
                <w:rtl/>
              </w:rPr>
              <w:t>یی</w:t>
            </w:r>
            <w:r w:rsidRPr="003267A1">
              <w:rPr>
                <w:rFonts w:ascii="iransans" w:hAnsi="iransans" w:cs="B Nazanin"/>
                <w:color w:val="000000" w:themeColor="text1"/>
                <w:shd w:val="clear" w:color="auto" w:fill="FFFFFF"/>
                <w:rtl/>
              </w:rPr>
              <w:t xml:space="preserve"> شد. ا</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ن</w:t>
            </w:r>
            <w:r w:rsidRPr="003267A1">
              <w:rPr>
                <w:rFonts w:ascii="iransans" w:hAnsi="iransans" w:cs="B Nazanin"/>
                <w:color w:val="000000" w:themeColor="text1"/>
                <w:shd w:val="clear" w:color="auto" w:fill="FFFFFF"/>
                <w:rtl/>
              </w:rPr>
              <w:t xml:space="preserve"> ماده با</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د</w:t>
            </w:r>
            <w:r w:rsidRPr="003267A1">
              <w:rPr>
                <w:rFonts w:ascii="iransans" w:hAnsi="iransans" w:cs="B Nazanin"/>
                <w:color w:val="000000" w:themeColor="text1"/>
                <w:shd w:val="clear" w:color="auto" w:fill="FFFFFF"/>
                <w:rtl/>
              </w:rPr>
              <w:t xml:space="preserve"> از خلوص کاف</w:t>
            </w:r>
            <w:r w:rsidRPr="003267A1">
              <w:rPr>
                <w:rFonts w:ascii="iransans" w:hAnsi="iransans" w:cs="B Nazanin" w:hint="cs"/>
                <w:color w:val="000000" w:themeColor="text1"/>
                <w:shd w:val="clear" w:color="auto" w:fill="FFFFFF"/>
                <w:rtl/>
              </w:rPr>
              <w:t>ی</w:t>
            </w:r>
            <w:r w:rsidRPr="003267A1">
              <w:rPr>
                <w:rFonts w:ascii="iransans" w:hAnsi="iransans" w:cs="B Nazanin"/>
                <w:color w:val="000000" w:themeColor="text1"/>
                <w:shd w:val="clear" w:color="auto" w:fill="FFFFFF"/>
                <w:rtl/>
              </w:rPr>
              <w:t xml:space="preserve"> و پا</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دار</w:t>
            </w:r>
            <w:r w:rsidRPr="003267A1">
              <w:rPr>
                <w:rFonts w:ascii="iransans" w:hAnsi="iransans" w:cs="B Nazanin" w:hint="cs"/>
                <w:color w:val="000000" w:themeColor="text1"/>
                <w:shd w:val="clear" w:color="auto" w:fill="FFFFFF"/>
                <w:rtl/>
              </w:rPr>
              <w:t>ی</w:t>
            </w:r>
            <w:r w:rsidRPr="003267A1">
              <w:rPr>
                <w:rFonts w:ascii="iransans" w:hAnsi="iransans" w:cs="B Nazanin"/>
                <w:color w:val="000000" w:themeColor="text1"/>
                <w:shd w:val="clear" w:color="auto" w:fill="FFFFFF"/>
                <w:rtl/>
              </w:rPr>
              <w:t xml:space="preserve"> مناسب در شرا</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ط</w:t>
            </w:r>
            <w:r w:rsidRPr="003267A1">
              <w:rPr>
                <w:rFonts w:ascii="iransans" w:hAnsi="iransans" w:cs="B Nazanin"/>
                <w:color w:val="000000" w:themeColor="text1"/>
                <w:shd w:val="clear" w:color="auto" w:fill="FFFFFF"/>
                <w:rtl/>
              </w:rPr>
              <w:t xml:space="preserve"> آب‌وهوا</w:t>
            </w:r>
            <w:r w:rsidRPr="003267A1">
              <w:rPr>
                <w:rFonts w:ascii="iransans" w:hAnsi="iransans" w:cs="B Nazanin" w:hint="cs"/>
                <w:color w:val="000000" w:themeColor="text1"/>
                <w:shd w:val="clear" w:color="auto" w:fill="FFFFFF"/>
                <w:rtl/>
              </w:rPr>
              <w:t>یی</w:t>
            </w:r>
            <w:r w:rsidRPr="003267A1">
              <w:rPr>
                <w:rFonts w:ascii="iransans" w:hAnsi="iransans" w:cs="B Nazanin"/>
                <w:color w:val="000000" w:themeColor="text1"/>
                <w:shd w:val="clear" w:color="auto" w:fill="FFFFFF"/>
                <w:rtl/>
              </w:rPr>
              <w:t xml:space="preserve"> مختلف برخوردار باشد تا بتوان از آن در تول</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د</w:t>
            </w:r>
            <w:r w:rsidRPr="003267A1">
              <w:rPr>
                <w:rFonts w:ascii="iransans" w:hAnsi="iransans" w:cs="B Nazanin"/>
                <w:color w:val="000000" w:themeColor="text1"/>
                <w:shd w:val="clear" w:color="auto" w:fill="FFFFFF"/>
                <w:rtl/>
              </w:rPr>
              <w:t xml:space="preserve"> رنگ‌ها</w:t>
            </w:r>
            <w:r w:rsidRPr="003267A1">
              <w:rPr>
                <w:rFonts w:ascii="iransans" w:hAnsi="iransans" w:cs="B Nazanin" w:hint="cs"/>
                <w:color w:val="000000" w:themeColor="text1"/>
                <w:shd w:val="clear" w:color="auto" w:fill="FFFFFF"/>
                <w:rtl/>
              </w:rPr>
              <w:t>ی</w:t>
            </w:r>
            <w:r w:rsidRPr="003267A1">
              <w:rPr>
                <w:rFonts w:ascii="iransans" w:hAnsi="iransans" w:cs="B Nazanin"/>
                <w:color w:val="000000" w:themeColor="text1"/>
                <w:shd w:val="clear" w:color="auto" w:fill="FFFFFF"/>
                <w:rtl/>
              </w:rPr>
              <w:t xml:space="preserve"> تراف</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ک</w:t>
            </w:r>
            <w:r w:rsidRPr="003267A1">
              <w:rPr>
                <w:rFonts w:ascii="iransans" w:hAnsi="iransans" w:cs="B Nazanin" w:hint="cs"/>
                <w:color w:val="000000" w:themeColor="text1"/>
                <w:shd w:val="clear" w:color="auto" w:fill="FFFFFF"/>
                <w:rtl/>
              </w:rPr>
              <w:t>ی</w:t>
            </w:r>
            <w:r w:rsidRPr="003267A1">
              <w:rPr>
                <w:rFonts w:ascii="iransans" w:hAnsi="iransans" w:cs="B Nazanin"/>
                <w:color w:val="000000" w:themeColor="text1"/>
                <w:shd w:val="clear" w:color="auto" w:fill="FFFFFF"/>
                <w:rtl/>
              </w:rPr>
              <w:t xml:space="preserve"> با دوام استفاده کرد.</w:t>
            </w:r>
          </w:p>
          <w:p w14:paraId="7D948B30" w14:textId="77777777" w:rsidR="0042265B" w:rsidRPr="003267A1" w:rsidRDefault="0042265B" w:rsidP="0042265B">
            <w:pPr>
              <w:bidi/>
              <w:jc w:val="both"/>
              <w:rPr>
                <w:rFonts w:ascii="iransans" w:hAnsi="iransans" w:cs="B Nazanin"/>
                <w:color w:val="000000" w:themeColor="text1"/>
                <w:shd w:val="clear" w:color="auto" w:fill="FFFFFF"/>
                <w:rtl/>
              </w:rPr>
            </w:pPr>
            <w:r w:rsidRPr="003267A1">
              <w:rPr>
                <w:rFonts w:ascii="iransans" w:hAnsi="iransans" w:cs="B Nazanin" w:hint="eastAsia"/>
                <w:color w:val="000000" w:themeColor="text1"/>
                <w:shd w:val="clear" w:color="auto" w:fill="FFFFFF"/>
                <w:rtl/>
              </w:rPr>
              <w:t>برا</w:t>
            </w:r>
            <w:r w:rsidRPr="003267A1">
              <w:rPr>
                <w:rFonts w:ascii="iransans" w:hAnsi="iransans" w:cs="B Nazanin" w:hint="cs"/>
                <w:color w:val="000000" w:themeColor="text1"/>
                <w:shd w:val="clear" w:color="auto" w:fill="FFFFFF"/>
                <w:rtl/>
              </w:rPr>
              <w:t>ی</w:t>
            </w:r>
            <w:r w:rsidRPr="003267A1">
              <w:rPr>
                <w:rFonts w:ascii="iransans" w:hAnsi="iransans" w:cs="B Nazanin"/>
                <w:color w:val="000000" w:themeColor="text1"/>
                <w:shd w:val="clear" w:color="auto" w:fill="FFFFFF"/>
                <w:rtl/>
              </w:rPr>
              <w:t xml:space="preserve"> محقق شدن ا</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ن</w:t>
            </w:r>
            <w:r w:rsidRPr="003267A1">
              <w:rPr>
                <w:rFonts w:ascii="iransans" w:hAnsi="iransans" w:cs="B Nazanin"/>
                <w:color w:val="000000" w:themeColor="text1"/>
                <w:shd w:val="clear" w:color="auto" w:fill="FFFFFF"/>
                <w:rtl/>
              </w:rPr>
              <w:t xml:space="preserve"> هدف، پ</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شنهاد</w:t>
            </w:r>
            <w:r w:rsidRPr="003267A1">
              <w:rPr>
                <w:rFonts w:ascii="iransans" w:hAnsi="iransans" w:cs="B Nazanin"/>
                <w:color w:val="000000" w:themeColor="text1"/>
                <w:shd w:val="clear" w:color="auto" w:fill="FFFFFF"/>
                <w:rtl/>
              </w:rPr>
              <w:t xml:space="preserve"> م</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شود</w:t>
            </w:r>
            <w:r w:rsidRPr="003267A1">
              <w:rPr>
                <w:rFonts w:ascii="iransans" w:hAnsi="iransans" w:cs="B Nazanin"/>
                <w:color w:val="000000" w:themeColor="text1"/>
                <w:shd w:val="clear" w:color="auto" w:fill="FFFFFF"/>
                <w:rtl/>
              </w:rPr>
              <w:t xml:space="preserve"> با همکار</w:t>
            </w:r>
            <w:r w:rsidRPr="003267A1">
              <w:rPr>
                <w:rFonts w:ascii="iransans" w:hAnsi="iransans" w:cs="B Nazanin" w:hint="cs"/>
                <w:color w:val="000000" w:themeColor="text1"/>
                <w:shd w:val="clear" w:color="auto" w:fill="FFFFFF"/>
                <w:rtl/>
              </w:rPr>
              <w:t>ی</w:t>
            </w:r>
            <w:r w:rsidRPr="003267A1">
              <w:rPr>
                <w:rFonts w:ascii="iransans" w:hAnsi="iransans" w:cs="B Nazanin"/>
                <w:color w:val="000000" w:themeColor="text1"/>
                <w:shd w:val="clear" w:color="auto" w:fill="FFFFFF"/>
                <w:rtl/>
              </w:rPr>
              <w:t xml:space="preserve"> مراکز تحق</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قات</w:t>
            </w:r>
            <w:r w:rsidRPr="003267A1">
              <w:rPr>
                <w:rFonts w:ascii="iransans" w:hAnsi="iransans" w:cs="B Nazanin" w:hint="cs"/>
                <w:color w:val="000000" w:themeColor="text1"/>
                <w:shd w:val="clear" w:color="auto" w:fill="FFFFFF"/>
                <w:rtl/>
              </w:rPr>
              <w:t>ی</w:t>
            </w:r>
            <w:r w:rsidRPr="003267A1">
              <w:rPr>
                <w:rFonts w:ascii="iransans" w:hAnsi="iransans" w:cs="B Nazanin"/>
                <w:color w:val="000000" w:themeColor="text1"/>
                <w:shd w:val="clear" w:color="auto" w:fill="FFFFFF"/>
                <w:rtl/>
              </w:rPr>
              <w:t xml:space="preserve"> و واحدها</w:t>
            </w:r>
            <w:r w:rsidRPr="003267A1">
              <w:rPr>
                <w:rFonts w:ascii="iransans" w:hAnsi="iransans" w:cs="B Nazanin" w:hint="cs"/>
                <w:color w:val="000000" w:themeColor="text1"/>
                <w:shd w:val="clear" w:color="auto" w:fill="FFFFFF"/>
                <w:rtl/>
              </w:rPr>
              <w:t>ی</w:t>
            </w:r>
            <w:r w:rsidRPr="003267A1">
              <w:rPr>
                <w:rFonts w:ascii="iransans" w:hAnsi="iransans" w:cs="B Nazanin"/>
                <w:color w:val="000000" w:themeColor="text1"/>
                <w:shd w:val="clear" w:color="auto" w:fill="FFFFFF"/>
                <w:rtl/>
              </w:rPr>
              <w:t xml:space="preserve"> صنعت</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w:t>
            </w:r>
            <w:r w:rsidRPr="003267A1">
              <w:rPr>
                <w:rFonts w:ascii="iransans" w:hAnsi="iransans" w:cs="B Nazanin"/>
                <w:color w:val="000000" w:themeColor="text1"/>
                <w:shd w:val="clear" w:color="auto" w:fill="FFFFFF"/>
                <w:rtl/>
              </w:rPr>
              <w:t xml:space="preserve"> فناور</w:t>
            </w:r>
            <w:r w:rsidRPr="003267A1">
              <w:rPr>
                <w:rFonts w:ascii="iransans" w:hAnsi="iransans" w:cs="B Nazanin" w:hint="cs"/>
                <w:color w:val="000000" w:themeColor="text1"/>
                <w:shd w:val="clear" w:color="auto" w:fill="FFFFFF"/>
                <w:rtl/>
              </w:rPr>
              <w:t>ی</w:t>
            </w:r>
            <w:r w:rsidRPr="003267A1">
              <w:rPr>
                <w:rFonts w:ascii="iransans" w:hAnsi="iransans" w:cs="B Nazanin"/>
                <w:color w:val="000000" w:themeColor="text1"/>
                <w:shd w:val="clear" w:color="auto" w:fill="FFFFFF"/>
                <w:rtl/>
              </w:rPr>
              <w:t xml:space="preserve"> تول</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د</w:t>
            </w:r>
            <w:r w:rsidRPr="003267A1">
              <w:rPr>
                <w:rFonts w:ascii="iransans" w:hAnsi="iransans" w:cs="B Nazanin"/>
                <w:color w:val="000000" w:themeColor="text1"/>
                <w:shd w:val="clear" w:color="auto" w:fill="FFFFFF"/>
                <w:rtl/>
              </w:rPr>
              <w:t xml:space="preserve"> ا</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ن</w:t>
            </w:r>
            <w:r w:rsidRPr="003267A1">
              <w:rPr>
                <w:rFonts w:ascii="iransans" w:hAnsi="iransans" w:cs="B Nazanin"/>
                <w:color w:val="000000" w:themeColor="text1"/>
                <w:shd w:val="clear" w:color="auto" w:fill="FFFFFF"/>
                <w:rtl/>
              </w:rPr>
              <w:t xml:space="preserve"> ماده بوم</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ساز</w:t>
            </w:r>
            <w:r w:rsidRPr="003267A1">
              <w:rPr>
                <w:rFonts w:ascii="iransans" w:hAnsi="iransans" w:cs="B Nazanin" w:hint="cs"/>
                <w:color w:val="000000" w:themeColor="text1"/>
                <w:shd w:val="clear" w:color="auto" w:fill="FFFFFF"/>
                <w:rtl/>
              </w:rPr>
              <w:t>ی</w:t>
            </w:r>
            <w:r w:rsidRPr="003267A1">
              <w:rPr>
                <w:rFonts w:ascii="iransans" w:hAnsi="iransans" w:cs="B Nazanin"/>
                <w:color w:val="000000" w:themeColor="text1"/>
                <w:shd w:val="clear" w:color="auto" w:fill="FFFFFF"/>
                <w:rtl/>
              </w:rPr>
              <w:t xml:space="preserve"> گردد. پس از انجام آزما</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ش‌ها</w:t>
            </w:r>
            <w:r w:rsidRPr="003267A1">
              <w:rPr>
                <w:rFonts w:ascii="iransans" w:hAnsi="iransans" w:cs="B Nazanin" w:hint="cs"/>
                <w:color w:val="000000" w:themeColor="text1"/>
                <w:shd w:val="clear" w:color="auto" w:fill="FFFFFF"/>
                <w:rtl/>
              </w:rPr>
              <w:t>ی</w:t>
            </w:r>
            <w:r w:rsidRPr="003267A1">
              <w:rPr>
                <w:rFonts w:ascii="iransans" w:hAnsi="iransans" w:cs="B Nazanin"/>
                <w:color w:val="000000" w:themeColor="text1"/>
                <w:shd w:val="clear" w:color="auto" w:fill="FFFFFF"/>
                <w:rtl/>
              </w:rPr>
              <w:t xml:space="preserve"> دق</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ق</w:t>
            </w:r>
            <w:r w:rsidRPr="003267A1">
              <w:rPr>
                <w:rFonts w:ascii="iransans" w:hAnsi="iransans" w:cs="B Nazanin"/>
                <w:color w:val="000000" w:themeColor="text1"/>
                <w:shd w:val="clear" w:color="auto" w:fill="FFFFFF"/>
                <w:rtl/>
              </w:rPr>
              <w:t xml:space="preserve"> و اطم</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نان</w:t>
            </w:r>
            <w:r w:rsidRPr="003267A1">
              <w:rPr>
                <w:rFonts w:ascii="iransans" w:hAnsi="iransans" w:cs="B Nazanin"/>
                <w:color w:val="000000" w:themeColor="text1"/>
                <w:shd w:val="clear" w:color="auto" w:fill="FFFFFF"/>
                <w:rtl/>
              </w:rPr>
              <w:t xml:space="preserve"> از ک</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ف</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ت</w:t>
            </w:r>
            <w:r w:rsidRPr="003267A1">
              <w:rPr>
                <w:rFonts w:ascii="iransans" w:hAnsi="iransans" w:cs="B Nazanin"/>
                <w:color w:val="000000" w:themeColor="text1"/>
                <w:shd w:val="clear" w:color="auto" w:fill="FFFFFF"/>
                <w:rtl/>
              </w:rPr>
              <w:t xml:space="preserve"> محصول، م</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توان</w:t>
            </w:r>
            <w:r w:rsidRPr="003267A1">
              <w:rPr>
                <w:rFonts w:ascii="iransans" w:hAnsi="iransans" w:cs="B Nazanin"/>
                <w:color w:val="000000" w:themeColor="text1"/>
                <w:shd w:val="clear" w:color="auto" w:fill="FFFFFF"/>
                <w:rtl/>
              </w:rPr>
              <w:t xml:space="preserve"> در فاز بعد به تول</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د</w:t>
            </w:r>
            <w:r w:rsidRPr="003267A1">
              <w:rPr>
                <w:rFonts w:ascii="iransans" w:hAnsi="iransans" w:cs="B Nazanin"/>
                <w:color w:val="000000" w:themeColor="text1"/>
                <w:shd w:val="clear" w:color="auto" w:fill="FFFFFF"/>
                <w:rtl/>
              </w:rPr>
              <w:t xml:space="preserve"> انبوه رس</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د</w:t>
            </w:r>
            <w:r w:rsidRPr="003267A1">
              <w:rPr>
                <w:rFonts w:ascii="iransans" w:hAnsi="iransans" w:cs="B Nazanin"/>
                <w:color w:val="000000" w:themeColor="text1"/>
                <w:shd w:val="clear" w:color="auto" w:fill="FFFFFF"/>
                <w:rtl/>
              </w:rPr>
              <w:t>.</w:t>
            </w:r>
          </w:p>
          <w:p w14:paraId="46ACAA7F" w14:textId="77777777" w:rsidR="0042265B" w:rsidRPr="003267A1" w:rsidRDefault="0042265B" w:rsidP="0042265B">
            <w:pPr>
              <w:bidi/>
              <w:jc w:val="both"/>
              <w:rPr>
                <w:rFonts w:ascii="iransans" w:hAnsi="iransans" w:cs="B Nazanin"/>
                <w:color w:val="000000" w:themeColor="text1"/>
                <w:shd w:val="clear" w:color="auto" w:fill="FFFFFF"/>
                <w:rtl/>
              </w:rPr>
            </w:pPr>
            <w:r w:rsidRPr="003267A1">
              <w:rPr>
                <w:rFonts w:ascii="iransans" w:hAnsi="iransans" w:cs="B Nazanin" w:hint="eastAsia"/>
                <w:color w:val="000000" w:themeColor="text1"/>
                <w:shd w:val="clear" w:color="auto" w:fill="FFFFFF"/>
                <w:rtl/>
              </w:rPr>
              <w:t>دست</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اب</w:t>
            </w:r>
            <w:r w:rsidRPr="003267A1">
              <w:rPr>
                <w:rFonts w:ascii="iransans" w:hAnsi="iransans" w:cs="B Nazanin" w:hint="cs"/>
                <w:color w:val="000000" w:themeColor="text1"/>
                <w:shd w:val="clear" w:color="auto" w:fill="FFFFFF"/>
                <w:rtl/>
              </w:rPr>
              <w:t>ی</w:t>
            </w:r>
            <w:r w:rsidRPr="003267A1">
              <w:rPr>
                <w:rFonts w:ascii="iransans" w:hAnsi="iransans" w:cs="B Nazanin"/>
                <w:color w:val="000000" w:themeColor="text1"/>
                <w:shd w:val="clear" w:color="auto" w:fill="FFFFFF"/>
                <w:rtl/>
              </w:rPr>
              <w:t xml:space="preserve"> به دانش فن</w:t>
            </w:r>
            <w:r w:rsidRPr="003267A1">
              <w:rPr>
                <w:rFonts w:ascii="iransans" w:hAnsi="iransans" w:cs="B Nazanin" w:hint="cs"/>
                <w:color w:val="000000" w:themeColor="text1"/>
                <w:shd w:val="clear" w:color="auto" w:fill="FFFFFF"/>
                <w:rtl/>
              </w:rPr>
              <w:t>ی</w:t>
            </w:r>
            <w:r w:rsidRPr="003267A1">
              <w:rPr>
                <w:rFonts w:ascii="iransans" w:hAnsi="iransans" w:cs="B Nazanin"/>
                <w:color w:val="000000" w:themeColor="text1"/>
                <w:shd w:val="clear" w:color="auto" w:fill="FFFFFF"/>
                <w:rtl/>
              </w:rPr>
              <w:t xml:space="preserve"> تول</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د</w:t>
            </w:r>
            <w:r w:rsidRPr="003267A1">
              <w:rPr>
                <w:rFonts w:ascii="iransans" w:hAnsi="iransans" w:cs="B Nazanin"/>
                <w:color w:val="000000" w:themeColor="text1"/>
                <w:shd w:val="clear" w:color="auto" w:fill="FFFFFF"/>
                <w:rtl/>
              </w:rPr>
              <w:t xml:space="preserve"> مت</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ل</w:t>
            </w:r>
            <w:r w:rsidRPr="003267A1">
              <w:rPr>
                <w:rFonts w:ascii="iransans" w:hAnsi="iransans" w:cs="B Nazanin"/>
                <w:color w:val="000000" w:themeColor="text1"/>
                <w:shd w:val="clear" w:color="auto" w:fill="FFFFFF"/>
                <w:rtl/>
              </w:rPr>
              <w:t xml:space="preserve"> متاکر</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لات</w:t>
            </w:r>
            <w:r w:rsidRPr="003267A1">
              <w:rPr>
                <w:rFonts w:ascii="iransans" w:hAnsi="iransans" w:cs="B Nazanin"/>
                <w:color w:val="000000" w:themeColor="text1"/>
                <w:shd w:val="clear" w:color="auto" w:fill="FFFFFF"/>
                <w:rtl/>
              </w:rPr>
              <w:t xml:space="preserve"> نه تنها وابستگ</w:t>
            </w:r>
            <w:r w:rsidRPr="003267A1">
              <w:rPr>
                <w:rFonts w:ascii="iransans" w:hAnsi="iransans" w:cs="B Nazanin" w:hint="cs"/>
                <w:color w:val="000000" w:themeColor="text1"/>
                <w:shd w:val="clear" w:color="auto" w:fill="FFFFFF"/>
                <w:rtl/>
              </w:rPr>
              <w:t>ی</w:t>
            </w:r>
            <w:r w:rsidRPr="003267A1">
              <w:rPr>
                <w:rFonts w:ascii="iransans" w:hAnsi="iransans" w:cs="B Nazanin"/>
                <w:color w:val="000000" w:themeColor="text1"/>
                <w:shd w:val="clear" w:color="auto" w:fill="FFFFFF"/>
                <w:rtl/>
              </w:rPr>
              <w:t xml:space="preserve"> به واردات را کاهش م</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دهد،</w:t>
            </w:r>
            <w:r w:rsidRPr="003267A1">
              <w:rPr>
                <w:rFonts w:ascii="iransans" w:hAnsi="iransans" w:cs="B Nazanin"/>
                <w:color w:val="000000" w:themeColor="text1"/>
                <w:shd w:val="clear" w:color="auto" w:fill="FFFFFF"/>
                <w:rtl/>
              </w:rPr>
              <w:t xml:space="preserve"> بلکه امکان تول</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د</w:t>
            </w:r>
            <w:r w:rsidRPr="003267A1">
              <w:rPr>
                <w:rFonts w:ascii="iransans" w:hAnsi="iransans" w:cs="B Nazanin"/>
                <w:color w:val="000000" w:themeColor="text1"/>
                <w:shd w:val="clear" w:color="auto" w:fill="FFFFFF"/>
                <w:rtl/>
              </w:rPr>
              <w:t xml:space="preserve"> رنگ‌ها</w:t>
            </w:r>
            <w:r w:rsidRPr="003267A1">
              <w:rPr>
                <w:rFonts w:ascii="iransans" w:hAnsi="iransans" w:cs="B Nazanin" w:hint="cs"/>
                <w:color w:val="000000" w:themeColor="text1"/>
                <w:shd w:val="clear" w:color="auto" w:fill="FFFFFF"/>
                <w:rtl/>
              </w:rPr>
              <w:t>ی</w:t>
            </w:r>
            <w:r w:rsidRPr="003267A1">
              <w:rPr>
                <w:rFonts w:ascii="iransans" w:hAnsi="iransans" w:cs="B Nazanin"/>
                <w:color w:val="000000" w:themeColor="text1"/>
                <w:shd w:val="clear" w:color="auto" w:fill="FFFFFF"/>
                <w:rtl/>
              </w:rPr>
              <w:t xml:space="preserve"> تراف</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ک</w:t>
            </w:r>
            <w:r w:rsidRPr="003267A1">
              <w:rPr>
                <w:rFonts w:ascii="iransans" w:hAnsi="iransans" w:cs="B Nazanin" w:hint="cs"/>
                <w:color w:val="000000" w:themeColor="text1"/>
                <w:shd w:val="clear" w:color="auto" w:fill="FFFFFF"/>
                <w:rtl/>
              </w:rPr>
              <w:t>ی</w:t>
            </w:r>
            <w:r w:rsidRPr="003267A1">
              <w:rPr>
                <w:rFonts w:ascii="iransans" w:hAnsi="iransans" w:cs="B Nazanin"/>
                <w:color w:val="000000" w:themeColor="text1"/>
                <w:shd w:val="clear" w:color="auto" w:fill="FFFFFF"/>
                <w:rtl/>
              </w:rPr>
              <w:t xml:space="preserve"> با ک</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ف</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ت</w:t>
            </w:r>
            <w:r w:rsidRPr="003267A1">
              <w:rPr>
                <w:rFonts w:ascii="iransans" w:hAnsi="iransans" w:cs="B Nazanin"/>
                <w:color w:val="000000" w:themeColor="text1"/>
                <w:shd w:val="clear" w:color="auto" w:fill="FFFFFF"/>
                <w:rtl/>
              </w:rPr>
              <w:t xml:space="preserve"> برتر و ق</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مت</w:t>
            </w:r>
            <w:r w:rsidRPr="003267A1">
              <w:rPr>
                <w:rFonts w:ascii="iransans" w:hAnsi="iransans" w:cs="B Nazanin"/>
                <w:color w:val="000000" w:themeColor="text1"/>
                <w:shd w:val="clear" w:color="auto" w:fill="FFFFFF"/>
                <w:rtl/>
              </w:rPr>
              <w:t xml:space="preserve"> مناسب را فراهم م</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کند</w:t>
            </w:r>
            <w:r w:rsidRPr="003267A1">
              <w:rPr>
                <w:rFonts w:ascii="iransans" w:hAnsi="iransans" w:cs="B Nazanin"/>
                <w:color w:val="000000" w:themeColor="text1"/>
                <w:shd w:val="clear" w:color="auto" w:fill="FFFFFF"/>
                <w:rtl/>
              </w:rPr>
              <w:t>. ا</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ن</w:t>
            </w:r>
            <w:r w:rsidRPr="003267A1">
              <w:rPr>
                <w:rFonts w:ascii="iransans" w:hAnsi="iransans" w:cs="B Nazanin"/>
                <w:color w:val="000000" w:themeColor="text1"/>
                <w:shd w:val="clear" w:color="auto" w:fill="FFFFFF"/>
                <w:rtl/>
              </w:rPr>
              <w:t xml:space="preserve"> امر نقش مهم</w:t>
            </w:r>
            <w:r w:rsidRPr="003267A1">
              <w:rPr>
                <w:rFonts w:ascii="iransans" w:hAnsi="iransans" w:cs="B Nazanin" w:hint="cs"/>
                <w:color w:val="000000" w:themeColor="text1"/>
                <w:shd w:val="clear" w:color="auto" w:fill="FFFFFF"/>
                <w:rtl/>
              </w:rPr>
              <w:t>ی</w:t>
            </w:r>
            <w:r w:rsidRPr="003267A1">
              <w:rPr>
                <w:rFonts w:ascii="iransans" w:hAnsi="iransans" w:cs="B Nazanin"/>
                <w:color w:val="000000" w:themeColor="text1"/>
                <w:shd w:val="clear" w:color="auto" w:fill="FFFFFF"/>
                <w:rtl/>
              </w:rPr>
              <w:t xml:space="preserve"> در ارتقا</w:t>
            </w:r>
            <w:r w:rsidRPr="003267A1">
              <w:rPr>
                <w:rFonts w:ascii="iransans" w:hAnsi="iransans" w:cs="B Nazanin" w:hint="cs"/>
                <w:color w:val="000000" w:themeColor="text1"/>
                <w:shd w:val="clear" w:color="auto" w:fill="FFFFFF"/>
                <w:rtl/>
              </w:rPr>
              <w:t>ی</w:t>
            </w:r>
            <w:r w:rsidRPr="003267A1">
              <w:rPr>
                <w:rFonts w:ascii="iransans" w:hAnsi="iransans" w:cs="B Nazanin"/>
                <w:color w:val="000000" w:themeColor="text1"/>
                <w:shd w:val="clear" w:color="auto" w:fill="FFFFFF"/>
                <w:rtl/>
              </w:rPr>
              <w:t xml:space="preserve"> ا</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من</w:t>
            </w:r>
            <w:r w:rsidRPr="003267A1">
              <w:rPr>
                <w:rFonts w:ascii="iransans" w:hAnsi="iransans" w:cs="B Nazanin" w:hint="cs"/>
                <w:color w:val="000000" w:themeColor="text1"/>
                <w:shd w:val="clear" w:color="auto" w:fill="FFFFFF"/>
                <w:rtl/>
              </w:rPr>
              <w:t>ی</w:t>
            </w:r>
            <w:r w:rsidRPr="003267A1">
              <w:rPr>
                <w:rFonts w:ascii="iransans" w:hAnsi="iransans" w:cs="B Nazanin"/>
                <w:color w:val="000000" w:themeColor="text1"/>
                <w:shd w:val="clear" w:color="auto" w:fill="FFFFFF"/>
                <w:rtl/>
              </w:rPr>
              <w:t xml:space="preserve"> راه‌ها و توسعه صنا</w:t>
            </w:r>
            <w:r w:rsidRPr="003267A1">
              <w:rPr>
                <w:rFonts w:ascii="iransans" w:hAnsi="iransans" w:cs="B Nazanin" w:hint="cs"/>
                <w:color w:val="000000" w:themeColor="text1"/>
                <w:shd w:val="clear" w:color="auto" w:fill="FFFFFF"/>
                <w:rtl/>
              </w:rPr>
              <w:t>ی</w:t>
            </w:r>
            <w:r w:rsidRPr="003267A1">
              <w:rPr>
                <w:rFonts w:ascii="iransans" w:hAnsi="iransans" w:cs="B Nazanin" w:hint="eastAsia"/>
                <w:color w:val="000000" w:themeColor="text1"/>
                <w:shd w:val="clear" w:color="auto" w:fill="FFFFFF"/>
                <w:rtl/>
              </w:rPr>
              <w:t>ع</w:t>
            </w:r>
            <w:r w:rsidRPr="003267A1">
              <w:rPr>
                <w:rFonts w:ascii="iransans" w:hAnsi="iransans" w:cs="B Nazanin"/>
                <w:color w:val="000000" w:themeColor="text1"/>
                <w:shd w:val="clear" w:color="auto" w:fill="FFFFFF"/>
                <w:rtl/>
              </w:rPr>
              <w:t xml:space="preserve"> پا</w:t>
            </w:r>
            <w:r w:rsidRPr="003267A1">
              <w:rPr>
                <w:rFonts w:ascii="iransans" w:hAnsi="iransans" w:cs="B Nazanin" w:hint="cs"/>
                <w:color w:val="000000" w:themeColor="text1"/>
                <w:shd w:val="clear" w:color="auto" w:fill="FFFFFF"/>
                <w:rtl/>
              </w:rPr>
              <w:t>یی</w:t>
            </w:r>
            <w:r w:rsidRPr="003267A1">
              <w:rPr>
                <w:rFonts w:ascii="iransans" w:hAnsi="iransans" w:cs="B Nazanin" w:hint="eastAsia"/>
                <w:color w:val="000000" w:themeColor="text1"/>
                <w:shd w:val="clear" w:color="auto" w:fill="FFFFFF"/>
                <w:rtl/>
              </w:rPr>
              <w:t>ن‌دست</w:t>
            </w:r>
            <w:r w:rsidRPr="003267A1">
              <w:rPr>
                <w:rFonts w:ascii="iransans" w:hAnsi="iransans" w:cs="B Nazanin" w:hint="cs"/>
                <w:color w:val="000000" w:themeColor="text1"/>
                <w:shd w:val="clear" w:color="auto" w:fill="FFFFFF"/>
                <w:rtl/>
              </w:rPr>
              <w:t>ی</w:t>
            </w:r>
            <w:r w:rsidRPr="003267A1">
              <w:rPr>
                <w:rFonts w:ascii="iransans" w:hAnsi="iransans" w:cs="B Nazanin"/>
                <w:color w:val="000000" w:themeColor="text1"/>
                <w:shd w:val="clear" w:color="auto" w:fill="FFFFFF"/>
                <w:rtl/>
              </w:rPr>
              <w:t xml:space="preserve"> خواهد داشت.</w:t>
            </w:r>
          </w:p>
          <w:p w14:paraId="4914A3A0" w14:textId="2F3D51FB" w:rsidR="00270BB3" w:rsidRPr="00D3692D" w:rsidRDefault="00270BB3" w:rsidP="00DC089B">
            <w:pPr>
              <w:bidi/>
              <w:rPr>
                <w:rFonts w:cs="B Nazanin"/>
                <w:color w:val="1F3864" w:themeColor="accent1" w:themeShade="80"/>
                <w:sz w:val="20"/>
                <w:szCs w:val="20"/>
                <w:rtl/>
                <w:lang w:bidi="fa-IR"/>
              </w:rPr>
            </w:pPr>
          </w:p>
        </w:tc>
      </w:tr>
      <w:tr w:rsidR="00270BB3" w14:paraId="495F6FA2" w14:textId="77777777" w:rsidTr="00DC089B">
        <w:tblPrEx>
          <w:jc w:val="left"/>
          <w:tblBorders>
            <w:insideV w:val="single" w:sz="4" w:space="0" w:color="auto"/>
          </w:tblBorders>
        </w:tblPrEx>
        <w:tc>
          <w:tcPr>
            <w:tcW w:w="1943" w:type="dxa"/>
            <w:vAlign w:val="center"/>
            <w:hideMark/>
          </w:tcPr>
          <w:p w14:paraId="7D809C40" w14:textId="3231DC6D" w:rsidR="00F0724F" w:rsidRDefault="00D17554" w:rsidP="00F0724F">
            <w:pPr>
              <w:bidi/>
              <w:rPr>
                <w:rFonts w:cs="B Nazanin"/>
                <w:sz w:val="28"/>
                <w:szCs w:val="28"/>
                <w:rtl/>
                <w:lang w:bidi="fa-IR"/>
              </w:rPr>
            </w:pPr>
            <w:r>
              <w:rPr>
                <w:rFonts w:cs="B Nazanin" w:hint="cs"/>
                <w:sz w:val="28"/>
                <w:szCs w:val="28"/>
                <w:rtl/>
                <w:lang w:bidi="fa-IR"/>
              </w:rPr>
              <w:t>3</w:t>
            </w:r>
            <w:r w:rsidR="003A73E8">
              <w:rPr>
                <w:rFonts w:cs="B Nazanin" w:hint="cs"/>
                <w:sz w:val="28"/>
                <w:szCs w:val="28"/>
                <w:rtl/>
                <w:lang w:bidi="fa-IR"/>
              </w:rPr>
              <w:t xml:space="preserve">. </w:t>
            </w:r>
            <w:r w:rsidR="00F0724F" w:rsidRPr="00F0724F">
              <w:rPr>
                <w:rFonts w:cs="B Nazanin" w:hint="cs"/>
                <w:sz w:val="28"/>
                <w:szCs w:val="28"/>
                <w:rtl/>
                <w:lang w:bidi="fa-IR"/>
              </w:rPr>
              <w:t>الزامات کلیدی و حیاتی مربوط به نیاز</w:t>
            </w:r>
          </w:p>
        </w:tc>
        <w:tc>
          <w:tcPr>
            <w:tcW w:w="7073" w:type="dxa"/>
            <w:vAlign w:val="center"/>
            <w:hideMark/>
          </w:tcPr>
          <w:p w14:paraId="4AAAB71D" w14:textId="77777777" w:rsidR="0042265B" w:rsidRPr="002F5FE7" w:rsidRDefault="0042265B" w:rsidP="0042265B">
            <w:pPr>
              <w:bidi/>
              <w:jc w:val="both"/>
              <w:rPr>
                <w:rFonts w:cs="B Nazanin"/>
              </w:rPr>
            </w:pPr>
            <w:r w:rsidRPr="002F5FE7">
              <w:rPr>
                <w:rFonts w:cs="B Nazanin"/>
                <w:rtl/>
              </w:rPr>
              <w:t>الزامات کلیدی برای تولید داخلی متیل‌متاکریلات با قیمت مناسب شامل پنج محور اصلی است: اول، ت</w:t>
            </w:r>
            <w:r>
              <w:rPr>
                <w:rFonts w:cs="B Nazanin" w:hint="cs"/>
                <w:rtl/>
              </w:rPr>
              <w:t>ا</w:t>
            </w:r>
            <w:r w:rsidRPr="002F5FE7">
              <w:rPr>
                <w:rFonts w:cs="B Nazanin"/>
                <w:rtl/>
              </w:rPr>
              <w:t>مین پایدار مواد اولیه اساسی مانند ایزوبوتیلن از پتروشیمی‌های داخلی با قیمت رقابتی؛ دوم، انتخاب فناوری تولید پیشرفته (مانند روش ایزوبوتیلن) که علاوه بر بازدهی بالا، کمترین آلایندگی زیست‌محیطی را داشته باشد؛ سوم، ایجاد زیرساخت‌های ایمن برای ذخیره‌سازی و حمل‌ونقل با توجه به ماهیت فرار و قابل اشتعال این ماده؛ چهارم، تأمین سرمایه گذاری کلان و پشتیبانی دولتی از طریق تسهیلات ارزی و معافیت‌های مالیاتی؛ و پنجم، عقد قراردادهای بلندمدت با صنایع مصرف‌کننده برای تضمین بازار فروش و تثبیت اقتصادی طرح</w:t>
            </w:r>
            <w:r w:rsidRPr="002F5FE7">
              <w:rPr>
                <w:rFonts w:cs="B Nazanin"/>
              </w:rPr>
              <w:t>.</w:t>
            </w:r>
          </w:p>
          <w:p w14:paraId="65F6D53D" w14:textId="4FA08E19" w:rsidR="00270BB3" w:rsidRPr="00D3692D" w:rsidRDefault="00270BB3" w:rsidP="003A73E8">
            <w:pPr>
              <w:pStyle w:val="ListParagraph"/>
              <w:bidi/>
              <w:ind w:left="255"/>
              <w:rPr>
                <w:rFonts w:cs="B Nazanin"/>
                <w:color w:val="1F3864" w:themeColor="accent1" w:themeShade="80"/>
                <w:sz w:val="20"/>
                <w:szCs w:val="20"/>
              </w:rPr>
            </w:pPr>
          </w:p>
        </w:tc>
      </w:tr>
      <w:tr w:rsidR="00270BB3" w14:paraId="706FA3B0" w14:textId="77777777" w:rsidTr="00DC089B">
        <w:tblPrEx>
          <w:jc w:val="left"/>
          <w:tblBorders>
            <w:insideV w:val="single" w:sz="4" w:space="0" w:color="auto"/>
          </w:tblBorders>
        </w:tblPrEx>
        <w:tc>
          <w:tcPr>
            <w:tcW w:w="1943" w:type="dxa"/>
            <w:vAlign w:val="center"/>
            <w:hideMark/>
          </w:tcPr>
          <w:p w14:paraId="6D4A77F6" w14:textId="22B1527D" w:rsidR="00270BB3" w:rsidRDefault="00D17554" w:rsidP="00F0724F">
            <w:pPr>
              <w:bidi/>
              <w:rPr>
                <w:rFonts w:cs="B Nazanin"/>
                <w:sz w:val="28"/>
                <w:szCs w:val="28"/>
                <w:rtl/>
                <w:lang w:bidi="fa-IR"/>
              </w:rPr>
            </w:pPr>
            <w:r>
              <w:rPr>
                <w:rFonts w:cs="B Nazanin" w:hint="cs"/>
                <w:sz w:val="28"/>
                <w:szCs w:val="28"/>
                <w:rtl/>
                <w:lang w:bidi="fa-IR"/>
              </w:rPr>
              <w:t>4</w:t>
            </w:r>
            <w:r w:rsidR="003A73E8">
              <w:rPr>
                <w:rFonts w:cs="B Nazanin" w:hint="cs"/>
                <w:sz w:val="28"/>
                <w:szCs w:val="28"/>
                <w:rtl/>
                <w:lang w:bidi="fa-IR"/>
              </w:rPr>
              <w:t xml:space="preserve">. </w:t>
            </w:r>
            <w:r w:rsidR="00F0724F" w:rsidRPr="00F0724F">
              <w:rPr>
                <w:rFonts w:cs="B Nazanin" w:hint="cs"/>
                <w:sz w:val="28"/>
                <w:szCs w:val="28"/>
                <w:rtl/>
                <w:lang w:bidi="fa-IR"/>
              </w:rPr>
              <w:t>محدودیت ها و قیود</w:t>
            </w:r>
          </w:p>
        </w:tc>
        <w:tc>
          <w:tcPr>
            <w:tcW w:w="7073" w:type="dxa"/>
            <w:vAlign w:val="center"/>
            <w:hideMark/>
          </w:tcPr>
          <w:p w14:paraId="3AC59995" w14:textId="77777777" w:rsidR="0042265B" w:rsidRPr="0077551E" w:rsidRDefault="0042265B" w:rsidP="0042265B">
            <w:pPr>
              <w:bidi/>
              <w:jc w:val="both"/>
              <w:rPr>
                <w:rFonts w:cs="B Nazanin"/>
                <w:color w:val="212121"/>
              </w:rPr>
            </w:pPr>
            <w:r w:rsidRPr="0042265B">
              <w:rPr>
                <w:rFonts w:cs="B Nazanin"/>
                <w:color w:val="212121"/>
                <w:rtl/>
              </w:rPr>
              <w:t>محدودیت‌ها و قیود اصلی در مسیر تولید داخلی متیل‌متاکریلات با قیمت مناسب شامل پنج بخش کلیدی می‌شود: اول، وابستگی به فناوری پیشرفته و نیاز به انتقال دانش فنی که معمولا با محدودیت‌های فنی-حقوقی همراه است؛ دوم، نیاز به سرمایه‌گذاری اولیه بسیار بالا برای احداث واحد تولیدی مطابق با استانداردهای ایمنی و زیست‌محیطی؛ سوم، محدودیت در تأمین مواد اولیه با کیفیت و قیمت رقابتی به ویژه در شرایط تحریمی؛ چهارم، چالش‌های زیست‌محیطی به ویژه در روش سنتی</w:t>
            </w:r>
            <w:r w:rsidRPr="0042265B">
              <w:rPr>
                <w:rFonts w:cs="B Nazanin"/>
                <w:color w:val="212121"/>
              </w:rPr>
              <w:t xml:space="preserve"> (ACH) </w:t>
            </w:r>
            <w:r w:rsidRPr="0042265B">
              <w:rPr>
                <w:rFonts w:cs="B Nazanin"/>
                <w:color w:val="212121"/>
                <w:rtl/>
              </w:rPr>
              <w:t>که با تولید مقادیر زیاد پساب اسیدی همراه است و نیاز به سیستم‌های پرهزینه تصفیه دارد؛ و پنجم، رقابت با محصولات وارداتی که با کیفیت ثابت و قیمت‌های رقابتی در بازار حاضر هستند</w:t>
            </w:r>
            <w:r w:rsidRPr="0042265B">
              <w:rPr>
                <w:rFonts w:cs="B Nazanin"/>
                <w:color w:val="212121"/>
              </w:rPr>
              <w:t>.</w:t>
            </w:r>
          </w:p>
          <w:p w14:paraId="5CE8F79A" w14:textId="30E2872D" w:rsidR="00270BB3" w:rsidRPr="00D3692D" w:rsidRDefault="00270BB3" w:rsidP="00DC089B">
            <w:pPr>
              <w:bidi/>
              <w:rPr>
                <w:rFonts w:cs="B Nazanin"/>
                <w:color w:val="1F3864" w:themeColor="accent1" w:themeShade="80"/>
                <w:sz w:val="20"/>
                <w:szCs w:val="20"/>
                <w:rtl/>
              </w:rPr>
            </w:pPr>
          </w:p>
        </w:tc>
      </w:tr>
      <w:tr w:rsidR="00270BB3" w14:paraId="6DA4017A" w14:textId="77777777" w:rsidTr="00DC089B">
        <w:tblPrEx>
          <w:jc w:val="left"/>
          <w:tblBorders>
            <w:insideV w:val="single" w:sz="4" w:space="0" w:color="auto"/>
          </w:tblBorders>
        </w:tblPrEx>
        <w:tc>
          <w:tcPr>
            <w:tcW w:w="1943" w:type="dxa"/>
            <w:vAlign w:val="center"/>
            <w:hideMark/>
          </w:tcPr>
          <w:p w14:paraId="05E7817D" w14:textId="4B4D8DC7" w:rsidR="00270BB3" w:rsidRDefault="004358BA" w:rsidP="00F0724F">
            <w:pPr>
              <w:bidi/>
              <w:rPr>
                <w:rFonts w:cs="B Nazanin"/>
                <w:sz w:val="28"/>
                <w:szCs w:val="28"/>
                <w:rtl/>
                <w:lang w:bidi="fa-IR"/>
              </w:rPr>
            </w:pPr>
            <w:r>
              <w:rPr>
                <w:rFonts w:cs="B Nazanin" w:hint="cs"/>
                <w:sz w:val="28"/>
                <w:szCs w:val="28"/>
                <w:rtl/>
                <w:lang w:bidi="fa-IR"/>
              </w:rPr>
              <w:t>9</w:t>
            </w:r>
            <w:r w:rsidR="003A73E8">
              <w:rPr>
                <w:rFonts w:cs="B Nazanin" w:hint="cs"/>
                <w:sz w:val="28"/>
                <w:szCs w:val="28"/>
                <w:rtl/>
                <w:lang w:bidi="fa-IR"/>
              </w:rPr>
              <w:t xml:space="preserve">. </w:t>
            </w:r>
            <w:r w:rsidR="00F0724F" w:rsidRPr="00F0724F">
              <w:rPr>
                <w:rFonts w:cs="B Nazanin" w:hint="cs"/>
                <w:sz w:val="28"/>
                <w:szCs w:val="28"/>
                <w:rtl/>
                <w:lang w:bidi="fa-IR"/>
              </w:rPr>
              <w:t>راه حل فعلی</w:t>
            </w:r>
          </w:p>
        </w:tc>
        <w:tc>
          <w:tcPr>
            <w:tcW w:w="7073" w:type="dxa"/>
            <w:vAlign w:val="center"/>
            <w:hideMark/>
          </w:tcPr>
          <w:p w14:paraId="1D5F5747" w14:textId="198C237B" w:rsidR="00270BB3" w:rsidRPr="00D3692D" w:rsidRDefault="0042265B" w:rsidP="0042265B">
            <w:pPr>
              <w:bidi/>
              <w:jc w:val="both"/>
              <w:rPr>
                <w:rFonts w:cs="B Nazanin"/>
                <w:color w:val="1F3864" w:themeColor="accent1" w:themeShade="80"/>
                <w:sz w:val="20"/>
                <w:szCs w:val="20"/>
                <w:rtl/>
                <w:lang w:bidi="fa-IR"/>
              </w:rPr>
            </w:pPr>
            <w:r w:rsidRPr="002A00F2">
              <w:rPr>
                <w:rFonts w:cs="B Nazanin"/>
                <w:color w:val="212121"/>
                <w:rtl/>
              </w:rPr>
              <w:t>محدودیت‌های کلیدی تولید داخلی متیل‌متاکریلات شامل وابستگی به فناوری پیشرفته و نیاز به انتقال دانش فنی، سرمایه‌گذاری اولیه بسیار بالا، چالش‌های ت</w:t>
            </w:r>
            <w:r w:rsidRPr="00BF59D0">
              <w:rPr>
                <w:rFonts w:cs="B Nazanin" w:hint="cs"/>
                <w:color w:val="212121"/>
                <w:rtl/>
              </w:rPr>
              <w:t>ا</w:t>
            </w:r>
            <w:r w:rsidRPr="002A00F2">
              <w:rPr>
                <w:rFonts w:cs="B Nazanin"/>
                <w:color w:val="212121"/>
                <w:rtl/>
              </w:rPr>
              <w:t>مین مواد اولیه با کیفیت و قیمت رقابتی، ملاحظات پیچیده زیست‌محیطی و ایمنی به ویژه در مدیریت پساب‌های صنعتی، و رقابت با محصولات وارداتی با کیفیت ثابت است که همگی نیازمند برنامه‌ریزی دقیق و حمایت‌های هدفمند برای عبور از این موانع می‌باشند</w:t>
            </w:r>
            <w:r>
              <w:rPr>
                <w:rFonts w:cs="B Nazanin" w:hint="cs"/>
                <w:color w:val="212121"/>
                <w:rtl/>
              </w:rPr>
              <w:t>.</w:t>
            </w:r>
          </w:p>
        </w:tc>
      </w:tr>
      <w:tr w:rsidR="00270BB3" w14:paraId="180C57FC" w14:textId="77777777" w:rsidTr="00DC089B">
        <w:tblPrEx>
          <w:jc w:val="left"/>
          <w:tblBorders>
            <w:insideV w:val="single" w:sz="4" w:space="0" w:color="auto"/>
          </w:tblBorders>
        </w:tblPrEx>
        <w:tc>
          <w:tcPr>
            <w:tcW w:w="1943" w:type="dxa"/>
            <w:vAlign w:val="center"/>
            <w:hideMark/>
          </w:tcPr>
          <w:p w14:paraId="47D9987C" w14:textId="43D27197" w:rsidR="00270BB3" w:rsidRDefault="004358BA" w:rsidP="00F0724F">
            <w:pPr>
              <w:bidi/>
              <w:rPr>
                <w:rFonts w:cs="B Nazanin"/>
                <w:sz w:val="28"/>
                <w:szCs w:val="28"/>
                <w:rtl/>
                <w:lang w:bidi="fa-IR"/>
              </w:rPr>
            </w:pPr>
            <w:r>
              <w:rPr>
                <w:rFonts w:cs="B Nazanin" w:hint="cs"/>
                <w:sz w:val="28"/>
                <w:szCs w:val="28"/>
                <w:rtl/>
                <w:lang w:bidi="fa-IR"/>
              </w:rPr>
              <w:t>10</w:t>
            </w:r>
            <w:r w:rsidR="003A73E8">
              <w:rPr>
                <w:rFonts w:cs="B Nazanin" w:hint="cs"/>
                <w:sz w:val="28"/>
                <w:szCs w:val="28"/>
                <w:rtl/>
                <w:lang w:bidi="fa-IR"/>
              </w:rPr>
              <w:t xml:space="preserve">. </w:t>
            </w:r>
            <w:r w:rsidR="00F0724F" w:rsidRPr="00F0724F">
              <w:rPr>
                <w:rFonts w:cs="B Nazanin" w:hint="cs"/>
                <w:sz w:val="28"/>
                <w:szCs w:val="28"/>
                <w:rtl/>
                <w:lang w:bidi="fa-IR"/>
              </w:rPr>
              <w:t>برنامه ها، پروژه ها و اقدامات مرتبط</w:t>
            </w:r>
          </w:p>
        </w:tc>
        <w:tc>
          <w:tcPr>
            <w:tcW w:w="7073" w:type="dxa"/>
            <w:vAlign w:val="center"/>
          </w:tcPr>
          <w:p w14:paraId="16C0457C" w14:textId="77777777" w:rsidR="0042265B" w:rsidRPr="00BF59D0" w:rsidRDefault="0042265B" w:rsidP="0042265B">
            <w:pPr>
              <w:bidi/>
              <w:jc w:val="both"/>
              <w:rPr>
                <w:rFonts w:cs="B Nazanin"/>
                <w:color w:val="212121"/>
                <w:rtl/>
              </w:rPr>
            </w:pPr>
            <w:r w:rsidRPr="00B45C08">
              <w:rPr>
                <w:rFonts w:cs="B Nazanin"/>
                <w:color w:val="212121"/>
                <w:rtl/>
              </w:rPr>
              <w:t>اقدامات پژوهشی و فناوری از جمله شبیه‌سازی فرآیند تولید با نرم‌افزار اسپن پلاس برای بهینه‌سازی روش آلفا و بررسی فناوری‌های جایگزین مانند روش مبتنی بر ایزوبوتیلن که هدف آن کاهش ضایعات و بهبود انتخاب‌پذیری در فرآیند تولید است. این اقدامات نشان‌دهنده تلاش برای بومی‌سازی فناوری و توسعه پایدار این صنعت در کشور می‌باشد</w:t>
            </w:r>
            <w:r w:rsidRPr="00B45C08">
              <w:rPr>
                <w:rFonts w:cs="B Nazanin"/>
                <w:color w:val="212121"/>
              </w:rPr>
              <w:t>.</w:t>
            </w:r>
          </w:p>
          <w:p w14:paraId="01BBADEF" w14:textId="3F48C3C7" w:rsidR="00270BB3" w:rsidRPr="00D3692D" w:rsidRDefault="00270BB3" w:rsidP="00DC089B">
            <w:pPr>
              <w:bidi/>
              <w:rPr>
                <w:rFonts w:cs="B Nazanin"/>
                <w:color w:val="1F3864" w:themeColor="accent1" w:themeShade="80"/>
                <w:sz w:val="20"/>
                <w:szCs w:val="20"/>
                <w:rtl/>
              </w:rPr>
            </w:pPr>
          </w:p>
        </w:tc>
      </w:tr>
      <w:tr w:rsidR="00270BB3" w14:paraId="2E4E2087" w14:textId="77777777" w:rsidTr="00DC089B">
        <w:tblPrEx>
          <w:jc w:val="left"/>
          <w:tblBorders>
            <w:insideV w:val="single" w:sz="4" w:space="0" w:color="auto"/>
          </w:tblBorders>
        </w:tblPrEx>
        <w:tc>
          <w:tcPr>
            <w:tcW w:w="1943" w:type="dxa"/>
            <w:vAlign w:val="center"/>
            <w:hideMark/>
          </w:tcPr>
          <w:p w14:paraId="7AA8EAA6" w14:textId="46E6DB43" w:rsidR="00F0724F" w:rsidRDefault="004358BA" w:rsidP="00F0724F">
            <w:pPr>
              <w:bidi/>
              <w:rPr>
                <w:rFonts w:cs="B Nazanin"/>
                <w:sz w:val="28"/>
                <w:szCs w:val="28"/>
                <w:lang w:bidi="fa-IR"/>
              </w:rPr>
            </w:pPr>
            <w:bookmarkStart w:id="1" w:name="_Ref158663616"/>
            <w:r>
              <w:rPr>
                <w:rFonts w:cs="B Nazanin" w:hint="cs"/>
                <w:sz w:val="28"/>
                <w:szCs w:val="28"/>
                <w:rtl/>
                <w:lang w:bidi="fa-IR"/>
              </w:rPr>
              <w:lastRenderedPageBreak/>
              <w:t>11</w:t>
            </w:r>
            <w:r w:rsidR="003A73E8">
              <w:rPr>
                <w:rFonts w:cs="B Nazanin" w:hint="cs"/>
                <w:sz w:val="28"/>
                <w:szCs w:val="28"/>
                <w:rtl/>
                <w:lang w:bidi="fa-IR"/>
              </w:rPr>
              <w:t xml:space="preserve">. </w:t>
            </w:r>
            <w:r w:rsidR="00F0724F" w:rsidRPr="00F0724F">
              <w:rPr>
                <w:rFonts w:cs="B Nazanin" w:hint="cs"/>
                <w:sz w:val="28"/>
                <w:szCs w:val="28"/>
                <w:rtl/>
                <w:lang w:bidi="fa-IR"/>
              </w:rPr>
              <w:t>محصول/ راه حل پیشنهادی</w:t>
            </w:r>
            <w:bookmarkEnd w:id="1"/>
          </w:p>
        </w:tc>
        <w:tc>
          <w:tcPr>
            <w:tcW w:w="7073" w:type="dxa"/>
            <w:vAlign w:val="center"/>
          </w:tcPr>
          <w:p w14:paraId="612650D9" w14:textId="77777777" w:rsidR="0042265B" w:rsidRPr="00B45C08" w:rsidRDefault="0042265B" w:rsidP="0042265B">
            <w:pPr>
              <w:bidi/>
              <w:jc w:val="both"/>
              <w:rPr>
                <w:rFonts w:cs="B Nazanin"/>
                <w:color w:val="212121"/>
              </w:rPr>
            </w:pPr>
            <w:r w:rsidRPr="00B45C08">
              <w:rPr>
                <w:rFonts w:cs="B Nazanin"/>
                <w:color w:val="212121"/>
                <w:rtl/>
              </w:rPr>
              <w:t>راه‌حل پیشنهادی، احداث واحد صنعتی تولید متیل‌متاکریلات با به‌کارگیری فناوری مدرن ایزوبوتیلن و استفاده از خوراک داخلی است که قادر خواهد بود با ظرفیت ۲۵۰۰۰ تن در سال، بیش از ۷۰ درصد نیاز داخلی را با قیمتی تا ۴۰ درصد ارزان‌تر از نمونه‌های وارداتی تأمین کند. این طرح که در بازه زمانی ۳۶ ماهه قابل اجراست، علاوه بر صرفه‌جویی سالانه ۴۰ میلیون دلاری ارز، با حذف پساب‌های اسیدی و کاهش آلایندگی‌های زیست‌محیطی، چالش‌های اصلی تولید سنتی را نیز مرتفع می‌سازد</w:t>
            </w:r>
            <w:r w:rsidRPr="00B45C08">
              <w:rPr>
                <w:rFonts w:cs="B Nazanin"/>
                <w:color w:val="212121"/>
              </w:rPr>
              <w:t>.</w:t>
            </w:r>
          </w:p>
          <w:p w14:paraId="3D3ED3BF" w14:textId="45C2050E" w:rsidR="00270BB3" w:rsidRPr="00D3692D" w:rsidRDefault="00270BB3" w:rsidP="00DC089B">
            <w:pPr>
              <w:bidi/>
              <w:rPr>
                <w:rFonts w:cs="B Nazanin"/>
                <w:color w:val="1F3864" w:themeColor="accent1" w:themeShade="80"/>
                <w:sz w:val="20"/>
                <w:szCs w:val="20"/>
                <w:rtl/>
              </w:rPr>
            </w:pPr>
          </w:p>
        </w:tc>
      </w:tr>
      <w:tr w:rsidR="004358BA" w14:paraId="1BE06D8C" w14:textId="77777777" w:rsidTr="00DC089B">
        <w:tblPrEx>
          <w:jc w:val="left"/>
          <w:tblBorders>
            <w:insideV w:val="single" w:sz="4" w:space="0" w:color="auto"/>
          </w:tblBorders>
        </w:tblPrEx>
        <w:tc>
          <w:tcPr>
            <w:tcW w:w="1943" w:type="dxa"/>
            <w:vAlign w:val="center"/>
            <w:hideMark/>
          </w:tcPr>
          <w:p w14:paraId="0642A23B" w14:textId="58A77C80" w:rsidR="004358BA" w:rsidRDefault="004358BA" w:rsidP="004358BA">
            <w:pPr>
              <w:bidi/>
              <w:rPr>
                <w:rFonts w:cs="B Nazanin"/>
                <w:sz w:val="28"/>
                <w:szCs w:val="28"/>
                <w:rtl/>
                <w:lang w:bidi="fa-IR"/>
              </w:rPr>
            </w:pPr>
            <w:r>
              <w:rPr>
                <w:rFonts w:cs="B Nazanin" w:hint="cs"/>
                <w:sz w:val="28"/>
                <w:szCs w:val="28"/>
                <w:rtl/>
                <w:lang w:bidi="fa-IR"/>
              </w:rPr>
              <w:t xml:space="preserve">12. </w:t>
            </w:r>
            <w:r w:rsidRPr="00F0724F">
              <w:rPr>
                <w:rFonts w:cs="B Nazanin" w:hint="cs"/>
                <w:sz w:val="28"/>
                <w:szCs w:val="28"/>
                <w:rtl/>
                <w:lang w:bidi="fa-IR"/>
              </w:rPr>
              <w:t>نحوه حمایت بهره‌بردار از حل مسئله</w:t>
            </w:r>
          </w:p>
        </w:tc>
        <w:tc>
          <w:tcPr>
            <w:tcW w:w="7073" w:type="dxa"/>
            <w:vAlign w:val="center"/>
          </w:tcPr>
          <w:p w14:paraId="00F2794C" w14:textId="77777777" w:rsidR="004358BA" w:rsidRPr="004358BA" w:rsidRDefault="00000000" w:rsidP="004358BA">
            <w:pPr>
              <w:bidi/>
              <w:rPr>
                <w:rFonts w:cs="B Nazanin"/>
                <w:color w:val="1F3864" w:themeColor="accent1" w:themeShade="80"/>
              </w:rPr>
            </w:pPr>
            <w:sdt>
              <w:sdtPr>
                <w:rPr>
                  <w:rFonts w:cs="B Nazanin" w:hint="cs"/>
                  <w:color w:val="1F3864" w:themeColor="accent1" w:themeShade="80"/>
                  <w:rtl/>
                </w:rPr>
                <w:id w:val="-704257818"/>
                <w14:checkbox>
                  <w14:checked w14:val="0"/>
                  <w14:checkedState w14:val="2612" w14:font="MS Gothic"/>
                  <w14:uncheckedState w14:val="2610" w14:font="MS Gothic"/>
                </w14:checkbox>
              </w:sdtPr>
              <w:sdtContent>
                <w:r w:rsidR="004358BA" w:rsidRPr="004358BA">
                  <w:rPr>
                    <w:rFonts w:ascii="Segoe UI Symbol" w:hAnsi="Segoe UI Symbol" w:cs="Segoe UI Symbol" w:hint="cs"/>
                    <w:color w:val="1F3864" w:themeColor="accent1" w:themeShade="80"/>
                    <w:rtl/>
                  </w:rPr>
                  <w:t>☐</w:t>
                </w:r>
              </w:sdtContent>
            </w:sdt>
            <w:r w:rsidR="004358BA" w:rsidRPr="004358BA">
              <w:rPr>
                <w:rFonts w:cs="B Nazanin" w:hint="cs"/>
                <w:color w:val="1F3864" w:themeColor="accent1" w:themeShade="80"/>
                <w:rtl/>
              </w:rPr>
              <w:t xml:space="preserve"> سرمایه‌گذاری برای توسعه محصول</w:t>
            </w:r>
          </w:p>
          <w:p w14:paraId="7123F694" w14:textId="67A445A2" w:rsidR="004358BA" w:rsidRPr="004358BA" w:rsidRDefault="00000000" w:rsidP="004358BA">
            <w:pPr>
              <w:bidi/>
              <w:rPr>
                <w:rFonts w:cs="B Nazanin"/>
                <w:color w:val="1F3864" w:themeColor="accent1" w:themeShade="80"/>
                <w:rtl/>
              </w:rPr>
            </w:pPr>
            <w:sdt>
              <w:sdtPr>
                <w:rPr>
                  <w:rFonts w:cs="B Nazanin" w:hint="cs"/>
                  <w:color w:val="1F3864" w:themeColor="accent1" w:themeShade="80"/>
                  <w:rtl/>
                </w:rPr>
                <w:id w:val="2017261370"/>
                <w14:checkbox>
                  <w14:checked w14:val="1"/>
                  <w14:checkedState w14:val="2612" w14:font="MS Gothic"/>
                  <w14:uncheckedState w14:val="2610" w14:font="MS Gothic"/>
                </w14:checkbox>
              </w:sdtPr>
              <w:sdtContent>
                <w:r w:rsidR="0042265B">
                  <w:rPr>
                    <w:rFonts w:ascii="MS Gothic" w:eastAsia="MS Gothic" w:hAnsi="MS Gothic" w:cs="B Nazanin" w:hint="eastAsia"/>
                    <w:color w:val="1F3864" w:themeColor="accent1" w:themeShade="80"/>
                    <w:rtl/>
                  </w:rPr>
                  <w:t>☒</w:t>
                </w:r>
              </w:sdtContent>
            </w:sdt>
            <w:r w:rsidR="004358BA" w:rsidRPr="004358BA">
              <w:rPr>
                <w:rFonts w:cs="B Nazanin" w:hint="cs"/>
                <w:color w:val="1F3864" w:themeColor="accent1" w:themeShade="80"/>
                <w:rtl/>
              </w:rPr>
              <w:t xml:space="preserve"> بازاریابی و فروش محصول </w:t>
            </w:r>
          </w:p>
          <w:p w14:paraId="0BB77EC9" w14:textId="68985207" w:rsidR="004358BA" w:rsidRPr="004358BA" w:rsidRDefault="00000000" w:rsidP="004358BA">
            <w:pPr>
              <w:bidi/>
              <w:rPr>
                <w:rFonts w:cs="B Nazanin"/>
                <w:color w:val="1F3864" w:themeColor="accent1" w:themeShade="80"/>
              </w:rPr>
            </w:pPr>
            <w:sdt>
              <w:sdtPr>
                <w:rPr>
                  <w:rFonts w:cs="B Nazanin" w:hint="cs"/>
                  <w:color w:val="1F3864" w:themeColor="accent1" w:themeShade="80"/>
                  <w:rtl/>
                </w:rPr>
                <w:id w:val="2006713814"/>
                <w14:checkbox>
                  <w14:checked w14:val="1"/>
                  <w14:checkedState w14:val="2612" w14:font="MS Gothic"/>
                  <w14:uncheckedState w14:val="2610" w14:font="MS Gothic"/>
                </w14:checkbox>
              </w:sdtPr>
              <w:sdtContent>
                <w:r w:rsidR="0042265B">
                  <w:rPr>
                    <w:rFonts w:ascii="MS Gothic" w:eastAsia="MS Gothic" w:hAnsi="MS Gothic" w:cs="B Nazanin" w:hint="eastAsia"/>
                    <w:color w:val="1F3864" w:themeColor="accent1" w:themeShade="80"/>
                    <w:rtl/>
                  </w:rPr>
                  <w:t>☒</w:t>
                </w:r>
              </w:sdtContent>
            </w:sdt>
            <w:r w:rsidR="004358BA" w:rsidRPr="004358BA">
              <w:rPr>
                <w:rFonts w:cs="B Nazanin" w:hint="cs"/>
                <w:color w:val="1F3864" w:themeColor="accent1" w:themeShade="80"/>
                <w:rtl/>
              </w:rPr>
              <w:t xml:space="preserve"> تسهیل فروش محصول (از طریق وضع مقررات و ...)</w:t>
            </w:r>
          </w:p>
          <w:p w14:paraId="19879D25" w14:textId="77777777" w:rsidR="004358BA" w:rsidRPr="004358BA" w:rsidRDefault="00000000" w:rsidP="004358BA">
            <w:pPr>
              <w:bidi/>
              <w:rPr>
                <w:rFonts w:cs="B Nazanin"/>
                <w:color w:val="1F3864" w:themeColor="accent1" w:themeShade="80"/>
              </w:rPr>
            </w:pPr>
            <w:sdt>
              <w:sdtPr>
                <w:rPr>
                  <w:rFonts w:cs="B Nazanin" w:hint="cs"/>
                  <w:color w:val="1F3864" w:themeColor="accent1" w:themeShade="80"/>
                  <w:rtl/>
                </w:rPr>
                <w:id w:val="2109083407"/>
                <w14:checkbox>
                  <w14:checked w14:val="0"/>
                  <w14:checkedState w14:val="2612" w14:font="MS Gothic"/>
                  <w14:uncheckedState w14:val="2610" w14:font="MS Gothic"/>
                </w14:checkbox>
              </w:sdtPr>
              <w:sdtContent>
                <w:r w:rsidR="004358BA" w:rsidRPr="004358BA">
                  <w:rPr>
                    <w:rFonts w:ascii="Segoe UI Symbol" w:hAnsi="Segoe UI Symbol" w:cs="Segoe UI Symbol" w:hint="cs"/>
                    <w:color w:val="1F3864" w:themeColor="accent1" w:themeShade="80"/>
                    <w:rtl/>
                  </w:rPr>
                  <w:t>☐</w:t>
                </w:r>
              </w:sdtContent>
            </w:sdt>
            <w:r w:rsidR="004358BA" w:rsidRPr="004358BA">
              <w:rPr>
                <w:rFonts w:cs="B Nazanin" w:hint="cs"/>
                <w:color w:val="1F3864" w:themeColor="accent1" w:themeShade="80"/>
                <w:rtl/>
              </w:rPr>
              <w:t xml:space="preserve"> قرارداد خرید تضمینی محصول</w:t>
            </w:r>
          </w:p>
          <w:p w14:paraId="02A449CB" w14:textId="77777777" w:rsidR="004358BA" w:rsidRPr="004358BA" w:rsidRDefault="00000000" w:rsidP="004358BA">
            <w:pPr>
              <w:bidi/>
              <w:rPr>
                <w:rFonts w:cs="B Nazanin"/>
                <w:color w:val="1F3864" w:themeColor="accent1" w:themeShade="80"/>
              </w:rPr>
            </w:pPr>
            <w:sdt>
              <w:sdtPr>
                <w:rPr>
                  <w:rFonts w:cs="B Nazanin" w:hint="cs"/>
                  <w:color w:val="1F3864" w:themeColor="accent1" w:themeShade="80"/>
                  <w:rtl/>
                </w:rPr>
                <w:id w:val="1138529376"/>
                <w14:checkbox>
                  <w14:checked w14:val="0"/>
                  <w14:checkedState w14:val="2612" w14:font="MS Gothic"/>
                  <w14:uncheckedState w14:val="2610" w14:font="MS Gothic"/>
                </w14:checkbox>
              </w:sdtPr>
              <w:sdtContent>
                <w:r w:rsidR="004358BA" w:rsidRPr="004358BA">
                  <w:rPr>
                    <w:rFonts w:ascii="Segoe UI Symbol" w:hAnsi="Segoe UI Symbol" w:cs="Segoe UI Symbol" w:hint="cs"/>
                    <w:color w:val="1F3864" w:themeColor="accent1" w:themeShade="80"/>
                    <w:rtl/>
                  </w:rPr>
                  <w:t>☐</w:t>
                </w:r>
              </w:sdtContent>
            </w:sdt>
            <w:r w:rsidR="004358BA" w:rsidRPr="004358BA">
              <w:rPr>
                <w:rFonts w:cs="B Nazanin" w:hint="cs"/>
                <w:color w:val="1F3864" w:themeColor="accent1" w:themeShade="80"/>
                <w:rtl/>
              </w:rPr>
              <w:t xml:space="preserve"> قرار دادن در لیست تأمین‌کنندگان (</w:t>
            </w:r>
            <w:r w:rsidR="004358BA" w:rsidRPr="004358BA">
              <w:rPr>
                <w:rFonts w:cs="B Nazanin"/>
                <w:color w:val="1F3864" w:themeColor="accent1" w:themeShade="80"/>
              </w:rPr>
              <w:t>Vendor List</w:t>
            </w:r>
            <w:r w:rsidR="004358BA" w:rsidRPr="004358BA">
              <w:rPr>
                <w:rFonts w:cs="B Nazanin" w:hint="cs"/>
                <w:color w:val="1F3864" w:themeColor="accent1" w:themeShade="80"/>
                <w:rtl/>
              </w:rPr>
              <w:t>) و تعامل مانند سایر تأمین‌کنندگان</w:t>
            </w:r>
          </w:p>
          <w:p w14:paraId="455653FA" w14:textId="73AFB0CF" w:rsidR="004358BA" w:rsidRPr="00D3692D" w:rsidRDefault="00000000" w:rsidP="004358BA">
            <w:pPr>
              <w:bidi/>
              <w:rPr>
                <w:rFonts w:cs="B Nazanin"/>
                <w:color w:val="1F3864" w:themeColor="accent1" w:themeShade="80"/>
                <w:sz w:val="20"/>
                <w:szCs w:val="20"/>
                <w:rtl/>
              </w:rPr>
            </w:pPr>
            <w:sdt>
              <w:sdtPr>
                <w:rPr>
                  <w:rFonts w:cs="B Nazanin"/>
                  <w:color w:val="1F3864" w:themeColor="accent1" w:themeShade="80"/>
                  <w:rtl/>
                </w:rPr>
                <w:id w:val="-1092467509"/>
                <w14:checkbox>
                  <w14:checked w14:val="0"/>
                  <w14:checkedState w14:val="2612" w14:font="MS Gothic"/>
                  <w14:uncheckedState w14:val="2610" w14:font="MS Gothic"/>
                </w14:checkbox>
              </w:sdtPr>
              <w:sdtContent>
                <w:r w:rsidR="004358BA" w:rsidRPr="004358BA">
                  <w:rPr>
                    <w:rFonts w:ascii="Segoe UI Symbol" w:hAnsi="Segoe UI Symbol" w:cs="Segoe UI Symbol" w:hint="cs"/>
                    <w:color w:val="1F3864" w:themeColor="accent1" w:themeShade="80"/>
                    <w:rtl/>
                  </w:rPr>
                  <w:t>☐</w:t>
                </w:r>
              </w:sdtContent>
            </w:sdt>
            <w:r w:rsidR="004358BA" w:rsidRPr="004358BA">
              <w:rPr>
                <w:rFonts w:cs="B Nazanin" w:hint="cs"/>
                <w:color w:val="1F3864" w:themeColor="accent1" w:themeShade="80"/>
                <w:rtl/>
              </w:rPr>
              <w:t xml:space="preserve"> سایر: ...............................</w:t>
            </w:r>
          </w:p>
        </w:tc>
      </w:tr>
      <w:tr w:rsidR="0042265B" w14:paraId="4937FE71" w14:textId="77777777" w:rsidTr="00DC089B">
        <w:tblPrEx>
          <w:jc w:val="left"/>
          <w:tblBorders>
            <w:insideV w:val="single" w:sz="4" w:space="0" w:color="auto"/>
          </w:tblBorders>
        </w:tblPrEx>
        <w:tc>
          <w:tcPr>
            <w:tcW w:w="1943" w:type="dxa"/>
            <w:vAlign w:val="center"/>
          </w:tcPr>
          <w:p w14:paraId="337A888A" w14:textId="178CE7B9" w:rsidR="0042265B" w:rsidRPr="00F0724F" w:rsidRDefault="0042265B" w:rsidP="0042265B">
            <w:pPr>
              <w:bidi/>
              <w:rPr>
                <w:rFonts w:cs="B Nazanin"/>
                <w:sz w:val="28"/>
                <w:szCs w:val="28"/>
                <w:rtl/>
                <w:lang w:bidi="fa-IR"/>
              </w:rPr>
            </w:pPr>
            <w:r>
              <w:rPr>
                <w:rFonts w:cs="B Nazanin" w:hint="cs"/>
                <w:sz w:val="28"/>
                <w:szCs w:val="28"/>
                <w:rtl/>
                <w:lang w:bidi="fa-IR"/>
              </w:rPr>
              <w:t xml:space="preserve">13. </w:t>
            </w:r>
            <w:r w:rsidRPr="00F0724F">
              <w:rPr>
                <w:rFonts w:cs="B Nazanin" w:hint="cs"/>
                <w:sz w:val="28"/>
                <w:szCs w:val="28"/>
                <w:rtl/>
                <w:lang w:bidi="fa-IR"/>
              </w:rPr>
              <w:t>کلمات کلیدی</w:t>
            </w:r>
          </w:p>
        </w:tc>
        <w:tc>
          <w:tcPr>
            <w:tcW w:w="7073" w:type="dxa"/>
            <w:vAlign w:val="center"/>
          </w:tcPr>
          <w:p w14:paraId="03D566D0" w14:textId="77777777" w:rsidR="0042265B" w:rsidRPr="00B45C08" w:rsidRDefault="0042265B" w:rsidP="0042265B">
            <w:pPr>
              <w:pStyle w:val="ListParagraph"/>
              <w:numPr>
                <w:ilvl w:val="0"/>
                <w:numId w:val="21"/>
              </w:numPr>
              <w:bidi/>
              <w:rPr>
                <w:rFonts w:cs="B Nazanin"/>
                <w:color w:val="212121"/>
                <w:rtl/>
              </w:rPr>
            </w:pPr>
            <w:r w:rsidRPr="00B45C08">
              <w:rPr>
                <w:rFonts w:cs="B Nazanin"/>
                <w:color w:val="212121"/>
                <w:rtl/>
              </w:rPr>
              <w:t>مت</w:t>
            </w:r>
            <w:r w:rsidRPr="00B45C08">
              <w:rPr>
                <w:rFonts w:cs="B Nazanin" w:hint="cs"/>
                <w:color w:val="212121"/>
                <w:rtl/>
              </w:rPr>
              <w:t>ی</w:t>
            </w:r>
            <w:r w:rsidRPr="00B45C08">
              <w:rPr>
                <w:rFonts w:cs="B Nazanin" w:hint="eastAsia"/>
                <w:color w:val="212121"/>
                <w:rtl/>
              </w:rPr>
              <w:t>ل‌متاکر</w:t>
            </w:r>
            <w:r w:rsidRPr="00B45C08">
              <w:rPr>
                <w:rFonts w:cs="B Nazanin" w:hint="cs"/>
                <w:color w:val="212121"/>
                <w:rtl/>
              </w:rPr>
              <w:t>ی</w:t>
            </w:r>
            <w:r w:rsidRPr="00B45C08">
              <w:rPr>
                <w:rFonts w:cs="B Nazanin" w:hint="eastAsia"/>
                <w:color w:val="212121"/>
                <w:rtl/>
              </w:rPr>
              <w:t>لات</w:t>
            </w:r>
            <w:r w:rsidRPr="00B45C08">
              <w:rPr>
                <w:rFonts w:cs="B Nazanin"/>
                <w:color w:val="212121"/>
                <w:rtl/>
              </w:rPr>
              <w:t xml:space="preserve">  </w:t>
            </w:r>
          </w:p>
          <w:p w14:paraId="2CD5EA0B" w14:textId="77777777" w:rsidR="0042265B" w:rsidRPr="00B45C08" w:rsidRDefault="0042265B" w:rsidP="0042265B">
            <w:pPr>
              <w:pStyle w:val="ListParagraph"/>
              <w:numPr>
                <w:ilvl w:val="0"/>
                <w:numId w:val="21"/>
              </w:numPr>
              <w:bidi/>
              <w:rPr>
                <w:rFonts w:cs="B Nazanin"/>
                <w:color w:val="212121"/>
                <w:rtl/>
              </w:rPr>
            </w:pPr>
            <w:r w:rsidRPr="00B45C08">
              <w:rPr>
                <w:rFonts w:cs="B Nazanin" w:hint="eastAsia"/>
                <w:color w:val="212121"/>
                <w:rtl/>
              </w:rPr>
              <w:t>تول</w:t>
            </w:r>
            <w:r w:rsidRPr="00B45C08">
              <w:rPr>
                <w:rFonts w:cs="B Nazanin" w:hint="cs"/>
                <w:color w:val="212121"/>
                <w:rtl/>
              </w:rPr>
              <w:t>ی</w:t>
            </w:r>
            <w:r w:rsidRPr="00B45C08">
              <w:rPr>
                <w:rFonts w:cs="B Nazanin" w:hint="eastAsia"/>
                <w:color w:val="212121"/>
                <w:rtl/>
              </w:rPr>
              <w:t>د</w:t>
            </w:r>
            <w:r w:rsidRPr="00B45C08">
              <w:rPr>
                <w:rFonts w:cs="B Nazanin"/>
                <w:color w:val="212121"/>
                <w:rtl/>
              </w:rPr>
              <w:t xml:space="preserve"> داخل</w:t>
            </w:r>
            <w:r w:rsidRPr="00B45C08">
              <w:rPr>
                <w:rFonts w:cs="B Nazanin" w:hint="cs"/>
                <w:color w:val="212121"/>
                <w:rtl/>
              </w:rPr>
              <w:t>ی</w:t>
            </w:r>
            <w:r w:rsidRPr="00B45C08">
              <w:rPr>
                <w:rFonts w:cs="B Nazanin"/>
                <w:color w:val="212121"/>
                <w:rtl/>
              </w:rPr>
              <w:t xml:space="preserve">  </w:t>
            </w:r>
          </w:p>
          <w:p w14:paraId="25806F7B" w14:textId="77777777" w:rsidR="0042265B" w:rsidRPr="00B45C08" w:rsidRDefault="0042265B" w:rsidP="0042265B">
            <w:pPr>
              <w:pStyle w:val="ListParagraph"/>
              <w:numPr>
                <w:ilvl w:val="0"/>
                <w:numId w:val="21"/>
              </w:numPr>
              <w:bidi/>
              <w:rPr>
                <w:rFonts w:cs="B Nazanin"/>
                <w:color w:val="212121"/>
                <w:rtl/>
              </w:rPr>
            </w:pPr>
            <w:r w:rsidRPr="00B45C08">
              <w:rPr>
                <w:rFonts w:cs="B Nazanin" w:hint="eastAsia"/>
                <w:color w:val="212121"/>
                <w:rtl/>
              </w:rPr>
              <w:t>فناور</w:t>
            </w:r>
            <w:r w:rsidRPr="00B45C08">
              <w:rPr>
                <w:rFonts w:cs="B Nazanin" w:hint="cs"/>
                <w:color w:val="212121"/>
                <w:rtl/>
              </w:rPr>
              <w:t>ی</w:t>
            </w:r>
            <w:r w:rsidRPr="00B45C08">
              <w:rPr>
                <w:rFonts w:cs="B Nazanin"/>
                <w:color w:val="212121"/>
                <w:rtl/>
              </w:rPr>
              <w:t xml:space="preserve"> ا</w:t>
            </w:r>
            <w:r w:rsidRPr="00B45C08">
              <w:rPr>
                <w:rFonts w:cs="B Nazanin" w:hint="cs"/>
                <w:color w:val="212121"/>
                <w:rtl/>
              </w:rPr>
              <w:t>ی</w:t>
            </w:r>
            <w:r w:rsidRPr="00B45C08">
              <w:rPr>
                <w:rFonts w:cs="B Nazanin" w:hint="eastAsia"/>
                <w:color w:val="212121"/>
                <w:rtl/>
              </w:rPr>
              <w:t>زوبوت</w:t>
            </w:r>
            <w:r w:rsidRPr="00B45C08">
              <w:rPr>
                <w:rFonts w:cs="B Nazanin" w:hint="cs"/>
                <w:color w:val="212121"/>
                <w:rtl/>
              </w:rPr>
              <w:t>ی</w:t>
            </w:r>
            <w:r w:rsidRPr="00B45C08">
              <w:rPr>
                <w:rFonts w:cs="B Nazanin" w:hint="eastAsia"/>
                <w:color w:val="212121"/>
                <w:rtl/>
              </w:rPr>
              <w:t>لن</w:t>
            </w:r>
            <w:r w:rsidRPr="00B45C08">
              <w:rPr>
                <w:rFonts w:cs="B Nazanin"/>
                <w:color w:val="212121"/>
                <w:rtl/>
              </w:rPr>
              <w:t xml:space="preserve">  </w:t>
            </w:r>
          </w:p>
          <w:p w14:paraId="4B418019" w14:textId="77777777" w:rsidR="0042265B" w:rsidRPr="00B45C08" w:rsidRDefault="0042265B" w:rsidP="0042265B">
            <w:pPr>
              <w:pStyle w:val="ListParagraph"/>
              <w:numPr>
                <w:ilvl w:val="0"/>
                <w:numId w:val="21"/>
              </w:numPr>
              <w:bidi/>
              <w:rPr>
                <w:rFonts w:cs="B Nazanin"/>
                <w:color w:val="212121"/>
                <w:rtl/>
              </w:rPr>
            </w:pPr>
            <w:r w:rsidRPr="00B45C08">
              <w:rPr>
                <w:rFonts w:cs="B Nazanin" w:hint="eastAsia"/>
                <w:color w:val="212121"/>
                <w:rtl/>
              </w:rPr>
              <w:t>صرفه‌جو</w:t>
            </w:r>
            <w:r w:rsidRPr="00B45C08">
              <w:rPr>
                <w:rFonts w:cs="B Nazanin" w:hint="cs"/>
                <w:color w:val="212121"/>
                <w:rtl/>
              </w:rPr>
              <w:t>یی</w:t>
            </w:r>
            <w:r w:rsidRPr="00B45C08">
              <w:rPr>
                <w:rFonts w:cs="B Nazanin"/>
                <w:color w:val="212121"/>
                <w:rtl/>
              </w:rPr>
              <w:t xml:space="preserve"> ارز</w:t>
            </w:r>
            <w:r w:rsidRPr="00B45C08">
              <w:rPr>
                <w:rFonts w:cs="B Nazanin" w:hint="cs"/>
                <w:color w:val="212121"/>
                <w:rtl/>
              </w:rPr>
              <w:t>ی</w:t>
            </w:r>
          </w:p>
          <w:p w14:paraId="7ED4EA93" w14:textId="77777777" w:rsidR="0042265B" w:rsidRPr="00D3692D" w:rsidRDefault="0042265B" w:rsidP="0042265B">
            <w:pPr>
              <w:bidi/>
              <w:rPr>
                <w:rFonts w:cs="B Nazanin"/>
                <w:color w:val="1F3864" w:themeColor="accent1" w:themeShade="80"/>
                <w:sz w:val="20"/>
                <w:szCs w:val="20"/>
                <w:rtl/>
              </w:rPr>
            </w:pPr>
          </w:p>
        </w:tc>
      </w:tr>
      <w:tr w:rsidR="0042265B" w14:paraId="2D38501F" w14:textId="77777777" w:rsidTr="003A73E8">
        <w:tblPrEx>
          <w:jc w:val="left"/>
          <w:tblBorders>
            <w:insideV w:val="single" w:sz="4" w:space="0" w:color="auto"/>
          </w:tblBorders>
        </w:tblPrEx>
        <w:trPr>
          <w:trHeight w:val="1790"/>
        </w:trPr>
        <w:tc>
          <w:tcPr>
            <w:tcW w:w="1943" w:type="dxa"/>
            <w:vAlign w:val="center"/>
          </w:tcPr>
          <w:p w14:paraId="1DA895C5" w14:textId="1730E2C6" w:rsidR="0042265B" w:rsidRDefault="0042265B" w:rsidP="0042265B">
            <w:pPr>
              <w:bidi/>
              <w:rPr>
                <w:rFonts w:cs="B Nazanin"/>
                <w:sz w:val="28"/>
                <w:szCs w:val="28"/>
                <w:rtl/>
                <w:lang w:bidi="fa-IR"/>
              </w:rPr>
            </w:pPr>
            <w:r>
              <w:rPr>
                <w:rFonts w:cs="B Nazanin" w:hint="cs"/>
                <w:sz w:val="28"/>
                <w:szCs w:val="28"/>
                <w:rtl/>
                <w:lang w:bidi="fa-IR"/>
              </w:rPr>
              <w:t>14. تصاویر مرتبط</w:t>
            </w:r>
          </w:p>
        </w:tc>
        <w:tc>
          <w:tcPr>
            <w:tcW w:w="7073" w:type="dxa"/>
            <w:vAlign w:val="center"/>
          </w:tcPr>
          <w:p w14:paraId="67867B62" w14:textId="12AAB1D4" w:rsidR="0042265B" w:rsidRPr="0014592E" w:rsidRDefault="00000000" w:rsidP="0042265B">
            <w:pPr>
              <w:bidi/>
              <w:jc w:val="center"/>
              <w:rPr>
                <w:rFonts w:cs="B Nazanin"/>
                <w:b/>
                <w:bCs/>
                <w:sz w:val="28"/>
                <w:szCs w:val="28"/>
                <w:rtl/>
                <w:lang w:bidi="fa-IR"/>
              </w:rPr>
            </w:pPr>
            <w:sdt>
              <w:sdtPr>
                <w:rPr>
                  <w:rFonts w:cs="B Nazanin"/>
                  <w:noProof/>
                  <w:rtl/>
                </w:rPr>
                <w:id w:val="693813916"/>
                <w:picture/>
              </w:sdtPr>
              <w:sdtContent>
                <w:r w:rsidR="0042265B" w:rsidRPr="0042265B">
                  <w:rPr>
                    <w:rFonts w:cs="B Nazanin"/>
                    <w:noProof/>
                  </w:rPr>
                  <w:drawing>
                    <wp:inline distT="0" distB="0" distL="0" distR="0" wp14:anchorId="3974C1F8" wp14:editId="6D1DB2D1">
                      <wp:extent cx="2314477" cy="1880513"/>
                      <wp:effectExtent l="0" t="0" r="0" b="5715"/>
                      <wp:docPr id="423421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326114" cy="1889968"/>
                              </a:xfrm>
                              <a:prstGeom prst="rect">
                                <a:avLst/>
                              </a:prstGeom>
                              <a:noFill/>
                            </pic:spPr>
                          </pic:pic>
                        </a:graphicData>
                      </a:graphic>
                    </wp:inline>
                  </w:drawing>
                </w:r>
              </w:sdtContent>
            </w:sdt>
          </w:p>
        </w:tc>
      </w:tr>
      <w:tr w:rsidR="0042265B" w14:paraId="3C3CF1A5" w14:textId="77777777" w:rsidTr="008C6E8B">
        <w:tblPrEx>
          <w:jc w:val="left"/>
          <w:tblBorders>
            <w:insideV w:val="single" w:sz="4" w:space="0" w:color="auto"/>
          </w:tblBorders>
        </w:tblPrEx>
        <w:trPr>
          <w:trHeight w:val="818"/>
        </w:trPr>
        <w:tc>
          <w:tcPr>
            <w:tcW w:w="1943" w:type="dxa"/>
            <w:vAlign w:val="center"/>
          </w:tcPr>
          <w:p w14:paraId="3C13D51E" w14:textId="24A48F00" w:rsidR="0042265B" w:rsidRDefault="0042265B" w:rsidP="0042265B">
            <w:pPr>
              <w:bidi/>
              <w:rPr>
                <w:rFonts w:cs="B Nazanin"/>
                <w:sz w:val="28"/>
                <w:szCs w:val="28"/>
                <w:rtl/>
                <w:lang w:bidi="fa-IR"/>
              </w:rPr>
            </w:pPr>
            <w:r>
              <w:rPr>
                <w:rFonts w:cs="B Nazanin" w:hint="cs"/>
                <w:sz w:val="28"/>
                <w:szCs w:val="28"/>
                <w:rtl/>
                <w:lang w:bidi="fa-IR"/>
              </w:rPr>
              <w:t xml:space="preserve">15. </w:t>
            </w:r>
            <w:r w:rsidRPr="008C6E8B">
              <w:rPr>
                <w:rFonts w:cs="B Nazanin" w:hint="cs"/>
                <w:sz w:val="28"/>
                <w:szCs w:val="28"/>
                <w:rtl/>
                <w:lang w:bidi="fa-IR"/>
              </w:rPr>
              <w:t>سایر توضیحات</w:t>
            </w:r>
          </w:p>
        </w:tc>
        <w:tc>
          <w:tcPr>
            <w:tcW w:w="7073" w:type="dxa"/>
            <w:vAlign w:val="center"/>
          </w:tcPr>
          <w:p w14:paraId="3A9F0E2A" w14:textId="77777777" w:rsidR="0042265B" w:rsidRPr="00CE5041" w:rsidRDefault="0042265B" w:rsidP="0042265B">
            <w:pPr>
              <w:bidi/>
              <w:jc w:val="both"/>
              <w:rPr>
                <w:rFonts w:cs="B Nazanin"/>
                <w:sz w:val="24"/>
                <w:szCs w:val="24"/>
                <w:rtl/>
                <w:lang w:bidi="fa-IR"/>
              </w:rPr>
            </w:pPr>
            <w:r w:rsidRPr="00CE5041">
              <w:rPr>
                <w:rFonts w:cs="B Nazanin"/>
                <w:sz w:val="24"/>
                <w:szCs w:val="24"/>
                <w:rtl/>
                <w:lang w:bidi="fa-IR"/>
              </w:rPr>
              <w:t>در گفت‌وگو با فعالان صنعت رنگ‌ها</w:t>
            </w:r>
            <w:r w:rsidRPr="00CE5041">
              <w:rPr>
                <w:rFonts w:cs="B Nazanin" w:hint="cs"/>
                <w:sz w:val="24"/>
                <w:szCs w:val="24"/>
                <w:rtl/>
                <w:lang w:bidi="fa-IR"/>
              </w:rPr>
              <w:t>ی</w:t>
            </w:r>
            <w:r w:rsidRPr="00CE5041">
              <w:rPr>
                <w:rFonts w:cs="B Nazanin"/>
                <w:sz w:val="24"/>
                <w:szCs w:val="24"/>
                <w:rtl/>
                <w:lang w:bidi="fa-IR"/>
              </w:rPr>
              <w:t xml:space="preserve"> تراف</w:t>
            </w:r>
            <w:r w:rsidRPr="00CE5041">
              <w:rPr>
                <w:rFonts w:cs="B Nazanin" w:hint="cs"/>
                <w:sz w:val="24"/>
                <w:szCs w:val="24"/>
                <w:rtl/>
                <w:lang w:bidi="fa-IR"/>
              </w:rPr>
              <w:t>ی</w:t>
            </w:r>
            <w:r w:rsidRPr="00CE5041">
              <w:rPr>
                <w:rFonts w:cs="B Nazanin" w:hint="eastAsia"/>
                <w:sz w:val="24"/>
                <w:szCs w:val="24"/>
                <w:rtl/>
                <w:lang w:bidi="fa-IR"/>
              </w:rPr>
              <w:t>ک</w:t>
            </w:r>
            <w:r w:rsidRPr="00CE5041">
              <w:rPr>
                <w:rFonts w:cs="B Nazanin" w:hint="cs"/>
                <w:sz w:val="24"/>
                <w:szCs w:val="24"/>
                <w:rtl/>
                <w:lang w:bidi="fa-IR"/>
              </w:rPr>
              <w:t>ی</w:t>
            </w:r>
            <w:r w:rsidRPr="00CE5041">
              <w:rPr>
                <w:rFonts w:cs="B Nazanin" w:hint="eastAsia"/>
                <w:sz w:val="24"/>
                <w:szCs w:val="24"/>
                <w:rtl/>
                <w:lang w:bidi="fa-IR"/>
              </w:rPr>
              <w:t>،</w:t>
            </w:r>
            <w:r w:rsidRPr="00CE5041">
              <w:rPr>
                <w:rFonts w:cs="B Nazanin"/>
                <w:sz w:val="24"/>
                <w:szCs w:val="24"/>
                <w:rtl/>
                <w:lang w:bidi="fa-IR"/>
              </w:rPr>
              <w:t xml:space="preserve"> ضرورت تول</w:t>
            </w:r>
            <w:r w:rsidRPr="00CE5041">
              <w:rPr>
                <w:rFonts w:cs="B Nazanin" w:hint="cs"/>
                <w:sz w:val="24"/>
                <w:szCs w:val="24"/>
                <w:rtl/>
                <w:lang w:bidi="fa-IR"/>
              </w:rPr>
              <w:t>ی</w:t>
            </w:r>
            <w:r w:rsidRPr="00CE5041">
              <w:rPr>
                <w:rFonts w:cs="B Nazanin" w:hint="eastAsia"/>
                <w:sz w:val="24"/>
                <w:szCs w:val="24"/>
                <w:rtl/>
                <w:lang w:bidi="fa-IR"/>
              </w:rPr>
              <w:t>د</w:t>
            </w:r>
            <w:r w:rsidRPr="00CE5041">
              <w:rPr>
                <w:rFonts w:cs="B Nazanin"/>
                <w:sz w:val="24"/>
                <w:szCs w:val="24"/>
                <w:rtl/>
                <w:lang w:bidi="fa-IR"/>
              </w:rPr>
              <w:t xml:space="preserve"> مت</w:t>
            </w:r>
            <w:r w:rsidRPr="00CE5041">
              <w:rPr>
                <w:rFonts w:cs="B Nazanin" w:hint="cs"/>
                <w:sz w:val="24"/>
                <w:szCs w:val="24"/>
                <w:rtl/>
                <w:lang w:bidi="fa-IR"/>
              </w:rPr>
              <w:t>ی</w:t>
            </w:r>
            <w:r w:rsidRPr="00CE5041">
              <w:rPr>
                <w:rFonts w:cs="B Nazanin" w:hint="eastAsia"/>
                <w:sz w:val="24"/>
                <w:szCs w:val="24"/>
                <w:rtl/>
                <w:lang w:bidi="fa-IR"/>
              </w:rPr>
              <w:t>ل</w:t>
            </w:r>
            <w:r w:rsidRPr="00CE5041">
              <w:rPr>
                <w:rFonts w:cs="B Nazanin"/>
                <w:sz w:val="24"/>
                <w:szCs w:val="24"/>
                <w:rtl/>
                <w:lang w:bidi="fa-IR"/>
              </w:rPr>
              <w:t xml:space="preserve"> متاکر</w:t>
            </w:r>
            <w:r w:rsidRPr="00CE5041">
              <w:rPr>
                <w:rFonts w:cs="B Nazanin" w:hint="cs"/>
                <w:sz w:val="24"/>
                <w:szCs w:val="24"/>
                <w:rtl/>
                <w:lang w:bidi="fa-IR"/>
              </w:rPr>
              <w:t>ی</w:t>
            </w:r>
            <w:r w:rsidRPr="00CE5041">
              <w:rPr>
                <w:rFonts w:cs="B Nazanin" w:hint="eastAsia"/>
                <w:sz w:val="24"/>
                <w:szCs w:val="24"/>
                <w:rtl/>
                <w:lang w:bidi="fa-IR"/>
              </w:rPr>
              <w:t>لات</w:t>
            </w:r>
            <w:r w:rsidRPr="00CE5041">
              <w:rPr>
                <w:rFonts w:cs="B Nazanin"/>
                <w:sz w:val="24"/>
                <w:szCs w:val="24"/>
                <w:rtl/>
                <w:lang w:bidi="fa-IR"/>
              </w:rPr>
              <w:t xml:space="preserve"> با ک</w:t>
            </w:r>
            <w:r w:rsidRPr="00CE5041">
              <w:rPr>
                <w:rFonts w:cs="B Nazanin" w:hint="cs"/>
                <w:sz w:val="24"/>
                <w:szCs w:val="24"/>
                <w:rtl/>
                <w:lang w:bidi="fa-IR"/>
              </w:rPr>
              <w:t>ی</w:t>
            </w:r>
            <w:r w:rsidRPr="00CE5041">
              <w:rPr>
                <w:rFonts w:cs="B Nazanin" w:hint="eastAsia"/>
                <w:sz w:val="24"/>
                <w:szCs w:val="24"/>
                <w:rtl/>
                <w:lang w:bidi="fa-IR"/>
              </w:rPr>
              <w:t>ف</w:t>
            </w:r>
            <w:r w:rsidRPr="00CE5041">
              <w:rPr>
                <w:rFonts w:cs="B Nazanin" w:hint="cs"/>
                <w:sz w:val="24"/>
                <w:szCs w:val="24"/>
                <w:rtl/>
                <w:lang w:bidi="fa-IR"/>
              </w:rPr>
              <w:t>ی</w:t>
            </w:r>
            <w:r w:rsidRPr="00CE5041">
              <w:rPr>
                <w:rFonts w:cs="B Nazanin" w:hint="eastAsia"/>
                <w:sz w:val="24"/>
                <w:szCs w:val="24"/>
                <w:rtl/>
                <w:lang w:bidi="fa-IR"/>
              </w:rPr>
              <w:t>ت</w:t>
            </w:r>
            <w:r w:rsidRPr="00CE5041">
              <w:rPr>
                <w:rFonts w:cs="B Nazanin"/>
                <w:sz w:val="24"/>
                <w:szCs w:val="24"/>
                <w:rtl/>
                <w:lang w:bidi="fa-IR"/>
              </w:rPr>
              <w:t xml:space="preserve"> در داخل کشور به عنوان </w:t>
            </w:r>
            <w:r w:rsidRPr="00CE5041">
              <w:rPr>
                <w:rFonts w:cs="B Nazanin" w:hint="cs"/>
                <w:sz w:val="24"/>
                <w:szCs w:val="24"/>
                <w:rtl/>
                <w:lang w:bidi="fa-IR"/>
              </w:rPr>
              <w:t>ی</w:t>
            </w:r>
            <w:r w:rsidRPr="00CE5041">
              <w:rPr>
                <w:rFonts w:cs="B Nazanin" w:hint="eastAsia"/>
                <w:sz w:val="24"/>
                <w:szCs w:val="24"/>
                <w:rtl/>
                <w:lang w:bidi="fa-IR"/>
              </w:rPr>
              <w:t>ک</w:t>
            </w:r>
            <w:r w:rsidRPr="00CE5041">
              <w:rPr>
                <w:rFonts w:cs="B Nazanin"/>
                <w:sz w:val="24"/>
                <w:szCs w:val="24"/>
                <w:rtl/>
                <w:lang w:bidi="fa-IR"/>
              </w:rPr>
              <w:t xml:space="preserve"> ن</w:t>
            </w:r>
            <w:r w:rsidRPr="00CE5041">
              <w:rPr>
                <w:rFonts w:cs="B Nazanin" w:hint="cs"/>
                <w:sz w:val="24"/>
                <w:szCs w:val="24"/>
                <w:rtl/>
                <w:lang w:bidi="fa-IR"/>
              </w:rPr>
              <w:t>ی</w:t>
            </w:r>
            <w:r w:rsidRPr="00CE5041">
              <w:rPr>
                <w:rFonts w:cs="B Nazanin" w:hint="eastAsia"/>
                <w:sz w:val="24"/>
                <w:szCs w:val="24"/>
                <w:rtl/>
                <w:lang w:bidi="fa-IR"/>
              </w:rPr>
              <w:t>از</w:t>
            </w:r>
            <w:r w:rsidRPr="00CE5041">
              <w:rPr>
                <w:rFonts w:cs="B Nazanin"/>
                <w:sz w:val="24"/>
                <w:szCs w:val="24"/>
                <w:rtl/>
                <w:lang w:bidi="fa-IR"/>
              </w:rPr>
              <w:t xml:space="preserve"> راهبرد</w:t>
            </w:r>
            <w:r w:rsidRPr="00CE5041">
              <w:rPr>
                <w:rFonts w:cs="B Nazanin" w:hint="cs"/>
                <w:sz w:val="24"/>
                <w:szCs w:val="24"/>
                <w:rtl/>
                <w:lang w:bidi="fa-IR"/>
              </w:rPr>
              <w:t>ی</w:t>
            </w:r>
            <w:r w:rsidRPr="00CE5041">
              <w:rPr>
                <w:rFonts w:cs="B Nazanin"/>
                <w:sz w:val="24"/>
                <w:szCs w:val="24"/>
                <w:rtl/>
                <w:lang w:bidi="fa-IR"/>
              </w:rPr>
              <w:t xml:space="preserve"> شناسا</w:t>
            </w:r>
            <w:r w:rsidRPr="00CE5041">
              <w:rPr>
                <w:rFonts w:cs="B Nazanin" w:hint="cs"/>
                <w:sz w:val="24"/>
                <w:szCs w:val="24"/>
                <w:rtl/>
                <w:lang w:bidi="fa-IR"/>
              </w:rPr>
              <w:t>یی</w:t>
            </w:r>
            <w:r w:rsidRPr="00CE5041">
              <w:rPr>
                <w:rFonts w:cs="B Nazanin"/>
                <w:sz w:val="24"/>
                <w:szCs w:val="24"/>
                <w:rtl/>
                <w:lang w:bidi="fa-IR"/>
              </w:rPr>
              <w:t xml:space="preserve"> شد. ا</w:t>
            </w:r>
            <w:r w:rsidRPr="00CE5041">
              <w:rPr>
                <w:rFonts w:cs="B Nazanin" w:hint="cs"/>
                <w:sz w:val="24"/>
                <w:szCs w:val="24"/>
                <w:rtl/>
                <w:lang w:bidi="fa-IR"/>
              </w:rPr>
              <w:t>ی</w:t>
            </w:r>
            <w:r w:rsidRPr="00CE5041">
              <w:rPr>
                <w:rFonts w:cs="B Nazanin" w:hint="eastAsia"/>
                <w:sz w:val="24"/>
                <w:szCs w:val="24"/>
                <w:rtl/>
                <w:lang w:bidi="fa-IR"/>
              </w:rPr>
              <w:t>ن</w:t>
            </w:r>
            <w:r w:rsidRPr="00CE5041">
              <w:rPr>
                <w:rFonts w:cs="B Nazanin"/>
                <w:sz w:val="24"/>
                <w:szCs w:val="24"/>
                <w:rtl/>
                <w:lang w:bidi="fa-IR"/>
              </w:rPr>
              <w:t xml:space="preserve"> ماده با</w:t>
            </w:r>
            <w:r w:rsidRPr="00CE5041">
              <w:rPr>
                <w:rFonts w:cs="B Nazanin" w:hint="cs"/>
                <w:sz w:val="24"/>
                <w:szCs w:val="24"/>
                <w:rtl/>
                <w:lang w:bidi="fa-IR"/>
              </w:rPr>
              <w:t>ی</w:t>
            </w:r>
            <w:r w:rsidRPr="00CE5041">
              <w:rPr>
                <w:rFonts w:cs="B Nazanin" w:hint="eastAsia"/>
                <w:sz w:val="24"/>
                <w:szCs w:val="24"/>
                <w:rtl/>
                <w:lang w:bidi="fa-IR"/>
              </w:rPr>
              <w:t>د</w:t>
            </w:r>
            <w:r w:rsidRPr="00CE5041">
              <w:rPr>
                <w:rFonts w:cs="B Nazanin"/>
                <w:sz w:val="24"/>
                <w:szCs w:val="24"/>
                <w:rtl/>
                <w:lang w:bidi="fa-IR"/>
              </w:rPr>
              <w:t xml:space="preserve"> از خلوص کاف</w:t>
            </w:r>
            <w:r w:rsidRPr="00CE5041">
              <w:rPr>
                <w:rFonts w:cs="B Nazanin" w:hint="cs"/>
                <w:sz w:val="24"/>
                <w:szCs w:val="24"/>
                <w:rtl/>
                <w:lang w:bidi="fa-IR"/>
              </w:rPr>
              <w:t>ی</w:t>
            </w:r>
            <w:r w:rsidRPr="00CE5041">
              <w:rPr>
                <w:rFonts w:cs="B Nazanin"/>
                <w:sz w:val="24"/>
                <w:szCs w:val="24"/>
                <w:rtl/>
                <w:lang w:bidi="fa-IR"/>
              </w:rPr>
              <w:t xml:space="preserve"> و پا</w:t>
            </w:r>
            <w:r w:rsidRPr="00CE5041">
              <w:rPr>
                <w:rFonts w:cs="B Nazanin" w:hint="cs"/>
                <w:sz w:val="24"/>
                <w:szCs w:val="24"/>
                <w:rtl/>
                <w:lang w:bidi="fa-IR"/>
              </w:rPr>
              <w:t>ی</w:t>
            </w:r>
            <w:r w:rsidRPr="00CE5041">
              <w:rPr>
                <w:rFonts w:cs="B Nazanin" w:hint="eastAsia"/>
                <w:sz w:val="24"/>
                <w:szCs w:val="24"/>
                <w:rtl/>
                <w:lang w:bidi="fa-IR"/>
              </w:rPr>
              <w:t>دار</w:t>
            </w:r>
            <w:r w:rsidRPr="00CE5041">
              <w:rPr>
                <w:rFonts w:cs="B Nazanin" w:hint="cs"/>
                <w:sz w:val="24"/>
                <w:szCs w:val="24"/>
                <w:rtl/>
                <w:lang w:bidi="fa-IR"/>
              </w:rPr>
              <w:t>ی</w:t>
            </w:r>
            <w:r w:rsidRPr="00CE5041">
              <w:rPr>
                <w:rFonts w:cs="B Nazanin"/>
                <w:sz w:val="24"/>
                <w:szCs w:val="24"/>
                <w:rtl/>
                <w:lang w:bidi="fa-IR"/>
              </w:rPr>
              <w:t xml:space="preserve"> مناسب در شرا</w:t>
            </w:r>
            <w:r w:rsidRPr="00CE5041">
              <w:rPr>
                <w:rFonts w:cs="B Nazanin" w:hint="cs"/>
                <w:sz w:val="24"/>
                <w:szCs w:val="24"/>
                <w:rtl/>
                <w:lang w:bidi="fa-IR"/>
              </w:rPr>
              <w:t>ی</w:t>
            </w:r>
            <w:r w:rsidRPr="00CE5041">
              <w:rPr>
                <w:rFonts w:cs="B Nazanin" w:hint="eastAsia"/>
                <w:sz w:val="24"/>
                <w:szCs w:val="24"/>
                <w:rtl/>
                <w:lang w:bidi="fa-IR"/>
              </w:rPr>
              <w:t>ط</w:t>
            </w:r>
            <w:r w:rsidRPr="00CE5041">
              <w:rPr>
                <w:rFonts w:cs="B Nazanin"/>
                <w:sz w:val="24"/>
                <w:szCs w:val="24"/>
                <w:rtl/>
                <w:lang w:bidi="fa-IR"/>
              </w:rPr>
              <w:t xml:space="preserve"> آب‌وهوا</w:t>
            </w:r>
            <w:r w:rsidRPr="00CE5041">
              <w:rPr>
                <w:rFonts w:cs="B Nazanin" w:hint="cs"/>
                <w:sz w:val="24"/>
                <w:szCs w:val="24"/>
                <w:rtl/>
                <w:lang w:bidi="fa-IR"/>
              </w:rPr>
              <w:t>یی</w:t>
            </w:r>
            <w:r w:rsidRPr="00CE5041">
              <w:rPr>
                <w:rFonts w:cs="B Nazanin"/>
                <w:sz w:val="24"/>
                <w:szCs w:val="24"/>
                <w:rtl/>
                <w:lang w:bidi="fa-IR"/>
              </w:rPr>
              <w:t xml:space="preserve"> مختلف برخوردار باشد تا بتوان از آن در تول</w:t>
            </w:r>
            <w:r w:rsidRPr="00CE5041">
              <w:rPr>
                <w:rFonts w:cs="B Nazanin" w:hint="cs"/>
                <w:sz w:val="24"/>
                <w:szCs w:val="24"/>
                <w:rtl/>
                <w:lang w:bidi="fa-IR"/>
              </w:rPr>
              <w:t>ی</w:t>
            </w:r>
            <w:r w:rsidRPr="00CE5041">
              <w:rPr>
                <w:rFonts w:cs="B Nazanin" w:hint="eastAsia"/>
                <w:sz w:val="24"/>
                <w:szCs w:val="24"/>
                <w:rtl/>
                <w:lang w:bidi="fa-IR"/>
              </w:rPr>
              <w:t>د</w:t>
            </w:r>
            <w:r w:rsidRPr="00CE5041">
              <w:rPr>
                <w:rFonts w:cs="B Nazanin"/>
                <w:sz w:val="24"/>
                <w:szCs w:val="24"/>
                <w:rtl/>
                <w:lang w:bidi="fa-IR"/>
              </w:rPr>
              <w:t xml:space="preserve"> رنگ‌ها</w:t>
            </w:r>
            <w:r w:rsidRPr="00CE5041">
              <w:rPr>
                <w:rFonts w:cs="B Nazanin" w:hint="cs"/>
                <w:sz w:val="24"/>
                <w:szCs w:val="24"/>
                <w:rtl/>
                <w:lang w:bidi="fa-IR"/>
              </w:rPr>
              <w:t>ی</w:t>
            </w:r>
            <w:r w:rsidRPr="00CE5041">
              <w:rPr>
                <w:rFonts w:cs="B Nazanin"/>
                <w:sz w:val="24"/>
                <w:szCs w:val="24"/>
                <w:rtl/>
                <w:lang w:bidi="fa-IR"/>
              </w:rPr>
              <w:t xml:space="preserve"> تراف</w:t>
            </w:r>
            <w:r w:rsidRPr="00CE5041">
              <w:rPr>
                <w:rFonts w:cs="B Nazanin" w:hint="cs"/>
                <w:sz w:val="24"/>
                <w:szCs w:val="24"/>
                <w:rtl/>
                <w:lang w:bidi="fa-IR"/>
              </w:rPr>
              <w:t>ی</w:t>
            </w:r>
            <w:r w:rsidRPr="00CE5041">
              <w:rPr>
                <w:rFonts w:cs="B Nazanin" w:hint="eastAsia"/>
                <w:sz w:val="24"/>
                <w:szCs w:val="24"/>
                <w:rtl/>
                <w:lang w:bidi="fa-IR"/>
              </w:rPr>
              <w:t>ک</w:t>
            </w:r>
            <w:r w:rsidRPr="00CE5041">
              <w:rPr>
                <w:rFonts w:cs="B Nazanin" w:hint="cs"/>
                <w:sz w:val="24"/>
                <w:szCs w:val="24"/>
                <w:rtl/>
                <w:lang w:bidi="fa-IR"/>
              </w:rPr>
              <w:t>ی</w:t>
            </w:r>
            <w:r w:rsidRPr="00CE5041">
              <w:rPr>
                <w:rFonts w:cs="B Nazanin"/>
                <w:sz w:val="24"/>
                <w:szCs w:val="24"/>
                <w:rtl/>
                <w:lang w:bidi="fa-IR"/>
              </w:rPr>
              <w:t xml:space="preserve"> بادوا</w:t>
            </w:r>
            <w:r w:rsidRPr="00CE5041">
              <w:rPr>
                <w:rFonts w:cs="B Nazanin" w:hint="eastAsia"/>
                <w:sz w:val="24"/>
                <w:szCs w:val="24"/>
                <w:rtl/>
                <w:lang w:bidi="fa-IR"/>
              </w:rPr>
              <w:t>م</w:t>
            </w:r>
            <w:r w:rsidRPr="00CE5041">
              <w:rPr>
                <w:rFonts w:cs="B Nazanin"/>
                <w:sz w:val="24"/>
                <w:szCs w:val="24"/>
                <w:rtl/>
                <w:lang w:bidi="fa-IR"/>
              </w:rPr>
              <w:t xml:space="preserve"> استفاده کرد. با توجه به وابستگ</w:t>
            </w:r>
            <w:r w:rsidRPr="00CE5041">
              <w:rPr>
                <w:rFonts w:cs="B Nazanin" w:hint="cs"/>
                <w:sz w:val="24"/>
                <w:szCs w:val="24"/>
                <w:rtl/>
                <w:lang w:bidi="fa-IR"/>
              </w:rPr>
              <w:t>ی</w:t>
            </w:r>
            <w:r w:rsidRPr="00CE5041">
              <w:rPr>
                <w:rFonts w:cs="B Nazanin"/>
                <w:sz w:val="24"/>
                <w:szCs w:val="24"/>
                <w:rtl/>
                <w:lang w:bidi="fa-IR"/>
              </w:rPr>
              <w:t xml:space="preserve"> فعل</w:t>
            </w:r>
            <w:r w:rsidRPr="00CE5041">
              <w:rPr>
                <w:rFonts w:cs="B Nazanin" w:hint="cs"/>
                <w:sz w:val="24"/>
                <w:szCs w:val="24"/>
                <w:rtl/>
                <w:lang w:bidi="fa-IR"/>
              </w:rPr>
              <w:t>ی</w:t>
            </w:r>
            <w:r w:rsidRPr="00CE5041">
              <w:rPr>
                <w:rFonts w:cs="B Nazanin"/>
                <w:sz w:val="24"/>
                <w:szCs w:val="24"/>
                <w:rtl/>
                <w:lang w:bidi="fa-IR"/>
              </w:rPr>
              <w:t xml:space="preserve"> به واردات و ک</w:t>
            </w:r>
            <w:r w:rsidRPr="00CE5041">
              <w:rPr>
                <w:rFonts w:cs="B Nazanin" w:hint="cs"/>
                <w:sz w:val="24"/>
                <w:szCs w:val="24"/>
                <w:rtl/>
                <w:lang w:bidi="fa-IR"/>
              </w:rPr>
              <w:t>ی</w:t>
            </w:r>
            <w:r w:rsidRPr="00CE5041">
              <w:rPr>
                <w:rFonts w:cs="B Nazanin" w:hint="eastAsia"/>
                <w:sz w:val="24"/>
                <w:szCs w:val="24"/>
                <w:rtl/>
                <w:lang w:bidi="fa-IR"/>
              </w:rPr>
              <w:t>ف</w:t>
            </w:r>
            <w:r w:rsidRPr="00CE5041">
              <w:rPr>
                <w:rFonts w:cs="B Nazanin" w:hint="cs"/>
                <w:sz w:val="24"/>
                <w:szCs w:val="24"/>
                <w:rtl/>
                <w:lang w:bidi="fa-IR"/>
              </w:rPr>
              <w:t>ی</w:t>
            </w:r>
            <w:r w:rsidRPr="00CE5041">
              <w:rPr>
                <w:rFonts w:cs="B Nazanin" w:hint="eastAsia"/>
                <w:sz w:val="24"/>
                <w:szCs w:val="24"/>
                <w:rtl/>
                <w:lang w:bidi="fa-IR"/>
              </w:rPr>
              <w:t>ت</w:t>
            </w:r>
            <w:r w:rsidRPr="00CE5041">
              <w:rPr>
                <w:rFonts w:cs="B Nazanin"/>
                <w:sz w:val="24"/>
                <w:szCs w:val="24"/>
                <w:rtl/>
                <w:lang w:bidi="fa-IR"/>
              </w:rPr>
              <w:t xml:space="preserve"> ناپا</w:t>
            </w:r>
            <w:r w:rsidRPr="00CE5041">
              <w:rPr>
                <w:rFonts w:cs="B Nazanin" w:hint="cs"/>
                <w:sz w:val="24"/>
                <w:szCs w:val="24"/>
                <w:rtl/>
                <w:lang w:bidi="fa-IR"/>
              </w:rPr>
              <w:t>ی</w:t>
            </w:r>
            <w:r w:rsidRPr="00CE5041">
              <w:rPr>
                <w:rFonts w:cs="B Nazanin" w:hint="eastAsia"/>
                <w:sz w:val="24"/>
                <w:szCs w:val="24"/>
                <w:rtl/>
                <w:lang w:bidi="fa-IR"/>
              </w:rPr>
              <w:t>دار</w:t>
            </w:r>
            <w:r w:rsidRPr="00CE5041">
              <w:rPr>
                <w:rFonts w:cs="B Nazanin"/>
                <w:sz w:val="24"/>
                <w:szCs w:val="24"/>
                <w:rtl/>
                <w:lang w:bidi="fa-IR"/>
              </w:rPr>
              <w:t xml:space="preserve"> محصولات موجود، تول</w:t>
            </w:r>
            <w:r w:rsidRPr="00CE5041">
              <w:rPr>
                <w:rFonts w:cs="B Nazanin" w:hint="cs"/>
                <w:sz w:val="24"/>
                <w:szCs w:val="24"/>
                <w:rtl/>
                <w:lang w:bidi="fa-IR"/>
              </w:rPr>
              <w:t>ی</w:t>
            </w:r>
            <w:r w:rsidRPr="00CE5041">
              <w:rPr>
                <w:rFonts w:cs="B Nazanin" w:hint="eastAsia"/>
                <w:sz w:val="24"/>
                <w:szCs w:val="24"/>
                <w:rtl/>
                <w:lang w:bidi="fa-IR"/>
              </w:rPr>
              <w:t>د</w:t>
            </w:r>
            <w:r w:rsidRPr="00CE5041">
              <w:rPr>
                <w:rFonts w:cs="B Nazanin"/>
                <w:sz w:val="24"/>
                <w:szCs w:val="24"/>
                <w:rtl/>
                <w:lang w:bidi="fa-IR"/>
              </w:rPr>
              <w:t xml:space="preserve"> داخل</w:t>
            </w:r>
            <w:r w:rsidRPr="00CE5041">
              <w:rPr>
                <w:rFonts w:cs="B Nazanin" w:hint="cs"/>
                <w:sz w:val="24"/>
                <w:szCs w:val="24"/>
                <w:rtl/>
                <w:lang w:bidi="fa-IR"/>
              </w:rPr>
              <w:t>ی</w:t>
            </w:r>
            <w:r w:rsidRPr="00CE5041">
              <w:rPr>
                <w:rFonts w:cs="B Nazanin"/>
                <w:sz w:val="24"/>
                <w:szCs w:val="24"/>
                <w:rtl/>
                <w:lang w:bidi="fa-IR"/>
              </w:rPr>
              <w:t xml:space="preserve"> ا</w:t>
            </w:r>
            <w:r w:rsidRPr="00CE5041">
              <w:rPr>
                <w:rFonts w:cs="B Nazanin" w:hint="cs"/>
                <w:sz w:val="24"/>
                <w:szCs w:val="24"/>
                <w:rtl/>
                <w:lang w:bidi="fa-IR"/>
              </w:rPr>
              <w:t>ی</w:t>
            </w:r>
            <w:r w:rsidRPr="00CE5041">
              <w:rPr>
                <w:rFonts w:cs="B Nazanin" w:hint="eastAsia"/>
                <w:sz w:val="24"/>
                <w:szCs w:val="24"/>
                <w:rtl/>
                <w:lang w:bidi="fa-IR"/>
              </w:rPr>
              <w:t>ن</w:t>
            </w:r>
            <w:r w:rsidRPr="00CE5041">
              <w:rPr>
                <w:rFonts w:cs="B Nazanin"/>
                <w:sz w:val="24"/>
                <w:szCs w:val="24"/>
                <w:rtl/>
                <w:lang w:bidi="fa-IR"/>
              </w:rPr>
              <w:t xml:space="preserve"> ماده م</w:t>
            </w:r>
            <w:r w:rsidRPr="00CE5041">
              <w:rPr>
                <w:rFonts w:cs="B Nazanin" w:hint="cs"/>
                <w:sz w:val="24"/>
                <w:szCs w:val="24"/>
                <w:rtl/>
                <w:lang w:bidi="fa-IR"/>
              </w:rPr>
              <w:t>ی‌</w:t>
            </w:r>
            <w:r w:rsidRPr="00CE5041">
              <w:rPr>
                <w:rFonts w:cs="B Nazanin" w:hint="eastAsia"/>
                <w:sz w:val="24"/>
                <w:szCs w:val="24"/>
                <w:rtl/>
                <w:lang w:bidi="fa-IR"/>
              </w:rPr>
              <w:t>تواند</w:t>
            </w:r>
            <w:r w:rsidRPr="00CE5041">
              <w:rPr>
                <w:rFonts w:cs="B Nazanin"/>
                <w:sz w:val="24"/>
                <w:szCs w:val="24"/>
                <w:rtl/>
                <w:lang w:bidi="fa-IR"/>
              </w:rPr>
              <w:t xml:space="preserve"> تحول بزرگ</w:t>
            </w:r>
            <w:r w:rsidRPr="00CE5041">
              <w:rPr>
                <w:rFonts w:cs="B Nazanin" w:hint="cs"/>
                <w:sz w:val="24"/>
                <w:szCs w:val="24"/>
                <w:rtl/>
                <w:lang w:bidi="fa-IR"/>
              </w:rPr>
              <w:t>ی</w:t>
            </w:r>
            <w:r w:rsidRPr="00CE5041">
              <w:rPr>
                <w:rFonts w:cs="B Nazanin"/>
                <w:sz w:val="24"/>
                <w:szCs w:val="24"/>
                <w:rtl/>
                <w:lang w:bidi="fa-IR"/>
              </w:rPr>
              <w:t xml:space="preserve"> در صنعت ا</w:t>
            </w:r>
            <w:r w:rsidRPr="00CE5041">
              <w:rPr>
                <w:rFonts w:cs="B Nazanin" w:hint="cs"/>
                <w:sz w:val="24"/>
                <w:szCs w:val="24"/>
                <w:rtl/>
                <w:lang w:bidi="fa-IR"/>
              </w:rPr>
              <w:t>ی</w:t>
            </w:r>
            <w:r w:rsidRPr="00CE5041">
              <w:rPr>
                <w:rFonts w:cs="B Nazanin" w:hint="eastAsia"/>
                <w:sz w:val="24"/>
                <w:szCs w:val="24"/>
                <w:rtl/>
                <w:lang w:bidi="fa-IR"/>
              </w:rPr>
              <w:t>جاد</w:t>
            </w:r>
            <w:r w:rsidRPr="00CE5041">
              <w:rPr>
                <w:rFonts w:cs="B Nazanin"/>
                <w:sz w:val="24"/>
                <w:szCs w:val="24"/>
                <w:rtl/>
                <w:lang w:bidi="fa-IR"/>
              </w:rPr>
              <w:t xml:space="preserve"> کند.</w:t>
            </w:r>
          </w:p>
          <w:p w14:paraId="02EF3B8D" w14:textId="77777777" w:rsidR="0042265B" w:rsidRPr="00CE5041" w:rsidRDefault="0042265B" w:rsidP="0042265B">
            <w:pPr>
              <w:bidi/>
              <w:jc w:val="both"/>
              <w:rPr>
                <w:rFonts w:cs="B Nazanin"/>
                <w:sz w:val="24"/>
                <w:szCs w:val="24"/>
                <w:rtl/>
                <w:lang w:bidi="fa-IR"/>
              </w:rPr>
            </w:pPr>
            <w:r w:rsidRPr="00CE5041">
              <w:rPr>
                <w:rFonts w:cs="B Nazanin" w:hint="eastAsia"/>
                <w:sz w:val="24"/>
                <w:szCs w:val="24"/>
                <w:rtl/>
                <w:lang w:bidi="fa-IR"/>
              </w:rPr>
              <w:t>برا</w:t>
            </w:r>
            <w:r w:rsidRPr="00CE5041">
              <w:rPr>
                <w:rFonts w:cs="B Nazanin" w:hint="cs"/>
                <w:sz w:val="24"/>
                <w:szCs w:val="24"/>
                <w:rtl/>
                <w:lang w:bidi="fa-IR"/>
              </w:rPr>
              <w:t>ی</w:t>
            </w:r>
            <w:r w:rsidRPr="00CE5041">
              <w:rPr>
                <w:rFonts w:cs="B Nazanin"/>
                <w:sz w:val="24"/>
                <w:szCs w:val="24"/>
                <w:rtl/>
                <w:lang w:bidi="fa-IR"/>
              </w:rPr>
              <w:t xml:space="preserve"> دست</w:t>
            </w:r>
            <w:r w:rsidRPr="00CE5041">
              <w:rPr>
                <w:rFonts w:cs="B Nazanin" w:hint="cs"/>
                <w:sz w:val="24"/>
                <w:szCs w:val="24"/>
                <w:rtl/>
                <w:lang w:bidi="fa-IR"/>
              </w:rPr>
              <w:t>ی</w:t>
            </w:r>
            <w:r w:rsidRPr="00CE5041">
              <w:rPr>
                <w:rFonts w:cs="B Nazanin" w:hint="eastAsia"/>
                <w:sz w:val="24"/>
                <w:szCs w:val="24"/>
                <w:rtl/>
                <w:lang w:bidi="fa-IR"/>
              </w:rPr>
              <w:t>اب</w:t>
            </w:r>
            <w:r w:rsidRPr="00CE5041">
              <w:rPr>
                <w:rFonts w:cs="B Nazanin" w:hint="cs"/>
                <w:sz w:val="24"/>
                <w:szCs w:val="24"/>
                <w:rtl/>
                <w:lang w:bidi="fa-IR"/>
              </w:rPr>
              <w:t>ی</w:t>
            </w:r>
            <w:r w:rsidRPr="00CE5041">
              <w:rPr>
                <w:rFonts w:cs="B Nazanin"/>
                <w:sz w:val="24"/>
                <w:szCs w:val="24"/>
                <w:rtl/>
                <w:lang w:bidi="fa-IR"/>
              </w:rPr>
              <w:t xml:space="preserve"> به ا</w:t>
            </w:r>
            <w:r w:rsidRPr="00CE5041">
              <w:rPr>
                <w:rFonts w:cs="B Nazanin" w:hint="cs"/>
                <w:sz w:val="24"/>
                <w:szCs w:val="24"/>
                <w:rtl/>
                <w:lang w:bidi="fa-IR"/>
              </w:rPr>
              <w:t>ی</w:t>
            </w:r>
            <w:r w:rsidRPr="00CE5041">
              <w:rPr>
                <w:rFonts w:cs="B Nazanin" w:hint="eastAsia"/>
                <w:sz w:val="24"/>
                <w:szCs w:val="24"/>
                <w:rtl/>
                <w:lang w:bidi="fa-IR"/>
              </w:rPr>
              <w:t>ن</w:t>
            </w:r>
            <w:r w:rsidRPr="00CE5041">
              <w:rPr>
                <w:rFonts w:cs="B Nazanin"/>
                <w:sz w:val="24"/>
                <w:szCs w:val="24"/>
                <w:rtl/>
                <w:lang w:bidi="fa-IR"/>
              </w:rPr>
              <w:t xml:space="preserve"> هدف، پ</w:t>
            </w:r>
            <w:r w:rsidRPr="00CE5041">
              <w:rPr>
                <w:rFonts w:cs="B Nazanin" w:hint="cs"/>
                <w:sz w:val="24"/>
                <w:szCs w:val="24"/>
                <w:rtl/>
                <w:lang w:bidi="fa-IR"/>
              </w:rPr>
              <w:t>ی</w:t>
            </w:r>
            <w:r w:rsidRPr="00CE5041">
              <w:rPr>
                <w:rFonts w:cs="B Nazanin" w:hint="eastAsia"/>
                <w:sz w:val="24"/>
                <w:szCs w:val="24"/>
                <w:rtl/>
                <w:lang w:bidi="fa-IR"/>
              </w:rPr>
              <w:t>شنهاد</w:t>
            </w:r>
            <w:r w:rsidRPr="00CE5041">
              <w:rPr>
                <w:rFonts w:cs="B Nazanin"/>
                <w:sz w:val="24"/>
                <w:szCs w:val="24"/>
                <w:rtl/>
                <w:lang w:bidi="fa-IR"/>
              </w:rPr>
              <w:t xml:space="preserve"> م</w:t>
            </w:r>
            <w:r w:rsidRPr="00CE5041">
              <w:rPr>
                <w:rFonts w:cs="B Nazanin" w:hint="cs"/>
                <w:sz w:val="24"/>
                <w:szCs w:val="24"/>
                <w:rtl/>
                <w:lang w:bidi="fa-IR"/>
              </w:rPr>
              <w:t>ی‌</w:t>
            </w:r>
            <w:r w:rsidRPr="00CE5041">
              <w:rPr>
                <w:rFonts w:cs="B Nazanin" w:hint="eastAsia"/>
                <w:sz w:val="24"/>
                <w:szCs w:val="24"/>
                <w:rtl/>
                <w:lang w:bidi="fa-IR"/>
              </w:rPr>
              <w:t>شود</w:t>
            </w:r>
            <w:r w:rsidRPr="00CE5041">
              <w:rPr>
                <w:rFonts w:cs="B Nazanin"/>
                <w:sz w:val="24"/>
                <w:szCs w:val="24"/>
                <w:rtl/>
                <w:lang w:bidi="fa-IR"/>
              </w:rPr>
              <w:t xml:space="preserve"> با همکار</w:t>
            </w:r>
            <w:r w:rsidRPr="00CE5041">
              <w:rPr>
                <w:rFonts w:cs="B Nazanin" w:hint="cs"/>
                <w:sz w:val="24"/>
                <w:szCs w:val="24"/>
                <w:rtl/>
                <w:lang w:bidi="fa-IR"/>
              </w:rPr>
              <w:t>ی</w:t>
            </w:r>
            <w:r w:rsidRPr="00CE5041">
              <w:rPr>
                <w:rFonts w:cs="B Nazanin"/>
                <w:sz w:val="24"/>
                <w:szCs w:val="24"/>
                <w:rtl/>
                <w:lang w:bidi="fa-IR"/>
              </w:rPr>
              <w:t xml:space="preserve"> مراکز تحق</w:t>
            </w:r>
            <w:r w:rsidRPr="00CE5041">
              <w:rPr>
                <w:rFonts w:cs="B Nazanin" w:hint="cs"/>
                <w:sz w:val="24"/>
                <w:szCs w:val="24"/>
                <w:rtl/>
                <w:lang w:bidi="fa-IR"/>
              </w:rPr>
              <w:t>ی</w:t>
            </w:r>
            <w:r w:rsidRPr="00CE5041">
              <w:rPr>
                <w:rFonts w:cs="B Nazanin" w:hint="eastAsia"/>
                <w:sz w:val="24"/>
                <w:szCs w:val="24"/>
                <w:rtl/>
                <w:lang w:bidi="fa-IR"/>
              </w:rPr>
              <w:t>قات</w:t>
            </w:r>
            <w:r w:rsidRPr="00CE5041">
              <w:rPr>
                <w:rFonts w:cs="B Nazanin" w:hint="cs"/>
                <w:sz w:val="24"/>
                <w:szCs w:val="24"/>
                <w:rtl/>
                <w:lang w:bidi="fa-IR"/>
              </w:rPr>
              <w:t>ی</w:t>
            </w:r>
            <w:r w:rsidRPr="00CE5041">
              <w:rPr>
                <w:rFonts w:cs="B Nazanin"/>
                <w:sz w:val="24"/>
                <w:szCs w:val="24"/>
                <w:rtl/>
                <w:lang w:bidi="fa-IR"/>
              </w:rPr>
              <w:t xml:space="preserve"> و واحدها</w:t>
            </w:r>
            <w:r w:rsidRPr="00CE5041">
              <w:rPr>
                <w:rFonts w:cs="B Nazanin" w:hint="cs"/>
                <w:sz w:val="24"/>
                <w:szCs w:val="24"/>
                <w:rtl/>
                <w:lang w:bidi="fa-IR"/>
              </w:rPr>
              <w:t>ی</w:t>
            </w:r>
            <w:r w:rsidRPr="00CE5041">
              <w:rPr>
                <w:rFonts w:cs="B Nazanin"/>
                <w:sz w:val="24"/>
                <w:szCs w:val="24"/>
                <w:rtl/>
                <w:lang w:bidi="fa-IR"/>
              </w:rPr>
              <w:t xml:space="preserve"> صنعت</w:t>
            </w:r>
            <w:r w:rsidRPr="00CE5041">
              <w:rPr>
                <w:rFonts w:cs="B Nazanin" w:hint="cs"/>
                <w:sz w:val="24"/>
                <w:szCs w:val="24"/>
                <w:rtl/>
                <w:lang w:bidi="fa-IR"/>
              </w:rPr>
              <w:t>ی</w:t>
            </w:r>
            <w:r w:rsidRPr="00CE5041">
              <w:rPr>
                <w:rFonts w:cs="B Nazanin" w:hint="eastAsia"/>
                <w:sz w:val="24"/>
                <w:szCs w:val="24"/>
                <w:rtl/>
                <w:lang w:bidi="fa-IR"/>
              </w:rPr>
              <w:t>،</w:t>
            </w:r>
            <w:r w:rsidRPr="00CE5041">
              <w:rPr>
                <w:rFonts w:cs="B Nazanin"/>
                <w:sz w:val="24"/>
                <w:szCs w:val="24"/>
                <w:rtl/>
                <w:lang w:bidi="fa-IR"/>
              </w:rPr>
              <w:t xml:space="preserve"> فناور</w:t>
            </w:r>
            <w:r w:rsidRPr="00CE5041">
              <w:rPr>
                <w:rFonts w:cs="B Nazanin" w:hint="cs"/>
                <w:sz w:val="24"/>
                <w:szCs w:val="24"/>
                <w:rtl/>
                <w:lang w:bidi="fa-IR"/>
              </w:rPr>
              <w:t>ی</w:t>
            </w:r>
            <w:r w:rsidRPr="00CE5041">
              <w:rPr>
                <w:rFonts w:cs="B Nazanin"/>
                <w:sz w:val="24"/>
                <w:szCs w:val="24"/>
                <w:rtl/>
                <w:lang w:bidi="fa-IR"/>
              </w:rPr>
              <w:t xml:space="preserve"> تول</w:t>
            </w:r>
            <w:r w:rsidRPr="00CE5041">
              <w:rPr>
                <w:rFonts w:cs="B Nazanin" w:hint="cs"/>
                <w:sz w:val="24"/>
                <w:szCs w:val="24"/>
                <w:rtl/>
                <w:lang w:bidi="fa-IR"/>
              </w:rPr>
              <w:t>ی</w:t>
            </w:r>
            <w:r w:rsidRPr="00CE5041">
              <w:rPr>
                <w:rFonts w:cs="B Nazanin" w:hint="eastAsia"/>
                <w:sz w:val="24"/>
                <w:szCs w:val="24"/>
                <w:rtl/>
                <w:lang w:bidi="fa-IR"/>
              </w:rPr>
              <w:t>د</w:t>
            </w:r>
            <w:r w:rsidRPr="00CE5041">
              <w:rPr>
                <w:rFonts w:cs="B Nazanin"/>
                <w:sz w:val="24"/>
                <w:szCs w:val="24"/>
                <w:rtl/>
                <w:lang w:bidi="fa-IR"/>
              </w:rPr>
              <w:t xml:space="preserve"> ا</w:t>
            </w:r>
            <w:r w:rsidRPr="00CE5041">
              <w:rPr>
                <w:rFonts w:cs="B Nazanin" w:hint="cs"/>
                <w:sz w:val="24"/>
                <w:szCs w:val="24"/>
                <w:rtl/>
                <w:lang w:bidi="fa-IR"/>
              </w:rPr>
              <w:t>ی</w:t>
            </w:r>
            <w:r w:rsidRPr="00CE5041">
              <w:rPr>
                <w:rFonts w:cs="B Nazanin" w:hint="eastAsia"/>
                <w:sz w:val="24"/>
                <w:szCs w:val="24"/>
                <w:rtl/>
                <w:lang w:bidi="fa-IR"/>
              </w:rPr>
              <w:t>ن</w:t>
            </w:r>
            <w:r w:rsidRPr="00CE5041">
              <w:rPr>
                <w:rFonts w:cs="B Nazanin"/>
                <w:sz w:val="24"/>
                <w:szCs w:val="24"/>
                <w:rtl/>
                <w:lang w:bidi="fa-IR"/>
              </w:rPr>
              <w:t xml:space="preserve"> ماده بوم</w:t>
            </w:r>
            <w:r w:rsidRPr="00CE5041">
              <w:rPr>
                <w:rFonts w:cs="B Nazanin" w:hint="cs"/>
                <w:sz w:val="24"/>
                <w:szCs w:val="24"/>
                <w:rtl/>
                <w:lang w:bidi="fa-IR"/>
              </w:rPr>
              <w:t>ی‌</w:t>
            </w:r>
            <w:r w:rsidRPr="00CE5041">
              <w:rPr>
                <w:rFonts w:cs="B Nazanin" w:hint="eastAsia"/>
                <w:sz w:val="24"/>
                <w:szCs w:val="24"/>
                <w:rtl/>
                <w:lang w:bidi="fa-IR"/>
              </w:rPr>
              <w:t>ساز</w:t>
            </w:r>
            <w:r w:rsidRPr="00CE5041">
              <w:rPr>
                <w:rFonts w:cs="B Nazanin" w:hint="cs"/>
                <w:sz w:val="24"/>
                <w:szCs w:val="24"/>
                <w:rtl/>
                <w:lang w:bidi="fa-IR"/>
              </w:rPr>
              <w:t>ی</w:t>
            </w:r>
            <w:r w:rsidRPr="00CE5041">
              <w:rPr>
                <w:rFonts w:cs="B Nazanin"/>
                <w:sz w:val="24"/>
                <w:szCs w:val="24"/>
                <w:rtl/>
                <w:lang w:bidi="fa-IR"/>
              </w:rPr>
              <w:t xml:space="preserve"> گردد. پس از انجام آزما</w:t>
            </w:r>
            <w:r w:rsidRPr="00CE5041">
              <w:rPr>
                <w:rFonts w:cs="B Nazanin" w:hint="cs"/>
                <w:sz w:val="24"/>
                <w:szCs w:val="24"/>
                <w:rtl/>
                <w:lang w:bidi="fa-IR"/>
              </w:rPr>
              <w:t>ی</w:t>
            </w:r>
            <w:r w:rsidRPr="00CE5041">
              <w:rPr>
                <w:rFonts w:cs="B Nazanin" w:hint="eastAsia"/>
                <w:sz w:val="24"/>
                <w:szCs w:val="24"/>
                <w:rtl/>
                <w:lang w:bidi="fa-IR"/>
              </w:rPr>
              <w:t>ش‌ها</w:t>
            </w:r>
            <w:r w:rsidRPr="00CE5041">
              <w:rPr>
                <w:rFonts w:cs="B Nazanin" w:hint="cs"/>
                <w:sz w:val="24"/>
                <w:szCs w:val="24"/>
                <w:rtl/>
                <w:lang w:bidi="fa-IR"/>
              </w:rPr>
              <w:t>ی</w:t>
            </w:r>
            <w:r w:rsidRPr="00CE5041">
              <w:rPr>
                <w:rFonts w:cs="B Nazanin"/>
                <w:sz w:val="24"/>
                <w:szCs w:val="24"/>
                <w:rtl/>
                <w:lang w:bidi="fa-IR"/>
              </w:rPr>
              <w:t xml:space="preserve"> دق</w:t>
            </w:r>
            <w:r w:rsidRPr="00CE5041">
              <w:rPr>
                <w:rFonts w:cs="B Nazanin" w:hint="cs"/>
                <w:sz w:val="24"/>
                <w:szCs w:val="24"/>
                <w:rtl/>
                <w:lang w:bidi="fa-IR"/>
              </w:rPr>
              <w:t>ی</w:t>
            </w:r>
            <w:r w:rsidRPr="00CE5041">
              <w:rPr>
                <w:rFonts w:cs="B Nazanin" w:hint="eastAsia"/>
                <w:sz w:val="24"/>
                <w:szCs w:val="24"/>
                <w:rtl/>
                <w:lang w:bidi="fa-IR"/>
              </w:rPr>
              <w:t>ق</w:t>
            </w:r>
            <w:r w:rsidRPr="00CE5041">
              <w:rPr>
                <w:rFonts w:cs="B Nazanin"/>
                <w:sz w:val="24"/>
                <w:szCs w:val="24"/>
                <w:rtl/>
                <w:lang w:bidi="fa-IR"/>
              </w:rPr>
              <w:t xml:space="preserve"> و اطم</w:t>
            </w:r>
            <w:r w:rsidRPr="00CE5041">
              <w:rPr>
                <w:rFonts w:cs="B Nazanin" w:hint="cs"/>
                <w:sz w:val="24"/>
                <w:szCs w:val="24"/>
                <w:rtl/>
                <w:lang w:bidi="fa-IR"/>
              </w:rPr>
              <w:t>ی</w:t>
            </w:r>
            <w:r w:rsidRPr="00CE5041">
              <w:rPr>
                <w:rFonts w:cs="B Nazanin" w:hint="eastAsia"/>
                <w:sz w:val="24"/>
                <w:szCs w:val="24"/>
                <w:rtl/>
                <w:lang w:bidi="fa-IR"/>
              </w:rPr>
              <w:t>نان</w:t>
            </w:r>
            <w:r w:rsidRPr="00CE5041">
              <w:rPr>
                <w:rFonts w:cs="B Nazanin"/>
                <w:sz w:val="24"/>
                <w:szCs w:val="24"/>
                <w:rtl/>
                <w:lang w:bidi="fa-IR"/>
              </w:rPr>
              <w:t xml:space="preserve"> از ک</w:t>
            </w:r>
            <w:r w:rsidRPr="00CE5041">
              <w:rPr>
                <w:rFonts w:cs="B Nazanin" w:hint="cs"/>
                <w:sz w:val="24"/>
                <w:szCs w:val="24"/>
                <w:rtl/>
                <w:lang w:bidi="fa-IR"/>
              </w:rPr>
              <w:t>ی</w:t>
            </w:r>
            <w:r w:rsidRPr="00CE5041">
              <w:rPr>
                <w:rFonts w:cs="B Nazanin" w:hint="eastAsia"/>
                <w:sz w:val="24"/>
                <w:szCs w:val="24"/>
                <w:rtl/>
                <w:lang w:bidi="fa-IR"/>
              </w:rPr>
              <w:t>ف</w:t>
            </w:r>
            <w:r w:rsidRPr="00CE5041">
              <w:rPr>
                <w:rFonts w:cs="B Nazanin" w:hint="cs"/>
                <w:sz w:val="24"/>
                <w:szCs w:val="24"/>
                <w:rtl/>
                <w:lang w:bidi="fa-IR"/>
              </w:rPr>
              <w:t>ی</w:t>
            </w:r>
            <w:r w:rsidRPr="00CE5041">
              <w:rPr>
                <w:rFonts w:cs="B Nazanin" w:hint="eastAsia"/>
                <w:sz w:val="24"/>
                <w:szCs w:val="24"/>
                <w:rtl/>
                <w:lang w:bidi="fa-IR"/>
              </w:rPr>
              <w:t>ت</w:t>
            </w:r>
            <w:r w:rsidRPr="00CE5041">
              <w:rPr>
                <w:rFonts w:cs="B Nazanin"/>
                <w:sz w:val="24"/>
                <w:szCs w:val="24"/>
                <w:rtl/>
                <w:lang w:bidi="fa-IR"/>
              </w:rPr>
              <w:t xml:space="preserve"> محصول، م</w:t>
            </w:r>
            <w:r w:rsidRPr="00CE5041">
              <w:rPr>
                <w:rFonts w:cs="B Nazanin" w:hint="cs"/>
                <w:sz w:val="24"/>
                <w:szCs w:val="24"/>
                <w:rtl/>
                <w:lang w:bidi="fa-IR"/>
              </w:rPr>
              <w:t>ی‌</w:t>
            </w:r>
            <w:r w:rsidRPr="00CE5041">
              <w:rPr>
                <w:rFonts w:cs="B Nazanin" w:hint="eastAsia"/>
                <w:sz w:val="24"/>
                <w:szCs w:val="24"/>
                <w:rtl/>
                <w:lang w:bidi="fa-IR"/>
              </w:rPr>
              <w:t>توان</w:t>
            </w:r>
            <w:r w:rsidRPr="00CE5041">
              <w:rPr>
                <w:rFonts w:cs="B Nazanin"/>
                <w:sz w:val="24"/>
                <w:szCs w:val="24"/>
                <w:rtl/>
                <w:lang w:bidi="fa-IR"/>
              </w:rPr>
              <w:t xml:space="preserve"> در فاز بعد به تول</w:t>
            </w:r>
            <w:r w:rsidRPr="00CE5041">
              <w:rPr>
                <w:rFonts w:cs="B Nazanin" w:hint="cs"/>
                <w:sz w:val="24"/>
                <w:szCs w:val="24"/>
                <w:rtl/>
                <w:lang w:bidi="fa-IR"/>
              </w:rPr>
              <w:t>ی</w:t>
            </w:r>
            <w:r w:rsidRPr="00CE5041">
              <w:rPr>
                <w:rFonts w:cs="B Nazanin" w:hint="eastAsia"/>
                <w:sz w:val="24"/>
                <w:szCs w:val="24"/>
                <w:rtl/>
                <w:lang w:bidi="fa-IR"/>
              </w:rPr>
              <w:t>د</w:t>
            </w:r>
            <w:r w:rsidRPr="00CE5041">
              <w:rPr>
                <w:rFonts w:cs="B Nazanin"/>
                <w:sz w:val="24"/>
                <w:szCs w:val="24"/>
                <w:rtl/>
                <w:lang w:bidi="fa-IR"/>
              </w:rPr>
              <w:t xml:space="preserve"> انبوه رس</w:t>
            </w:r>
            <w:r w:rsidRPr="00CE5041">
              <w:rPr>
                <w:rFonts w:cs="B Nazanin" w:hint="cs"/>
                <w:sz w:val="24"/>
                <w:szCs w:val="24"/>
                <w:rtl/>
                <w:lang w:bidi="fa-IR"/>
              </w:rPr>
              <w:t>ی</w:t>
            </w:r>
            <w:r w:rsidRPr="00CE5041">
              <w:rPr>
                <w:rFonts w:cs="B Nazanin" w:hint="eastAsia"/>
                <w:sz w:val="24"/>
                <w:szCs w:val="24"/>
                <w:rtl/>
                <w:lang w:bidi="fa-IR"/>
              </w:rPr>
              <w:t>د</w:t>
            </w:r>
            <w:r w:rsidRPr="00CE5041">
              <w:rPr>
                <w:rFonts w:cs="B Nazanin"/>
                <w:sz w:val="24"/>
                <w:szCs w:val="24"/>
                <w:rtl/>
                <w:lang w:bidi="fa-IR"/>
              </w:rPr>
              <w:t>. ا</w:t>
            </w:r>
            <w:r w:rsidRPr="00CE5041">
              <w:rPr>
                <w:rFonts w:cs="B Nazanin" w:hint="cs"/>
                <w:sz w:val="24"/>
                <w:szCs w:val="24"/>
                <w:rtl/>
                <w:lang w:bidi="fa-IR"/>
              </w:rPr>
              <w:t>ی</w:t>
            </w:r>
            <w:r w:rsidRPr="00CE5041">
              <w:rPr>
                <w:rFonts w:cs="B Nazanin" w:hint="eastAsia"/>
                <w:sz w:val="24"/>
                <w:szCs w:val="24"/>
                <w:rtl/>
                <w:lang w:bidi="fa-IR"/>
              </w:rPr>
              <w:t>ن</w:t>
            </w:r>
            <w:r w:rsidRPr="00CE5041">
              <w:rPr>
                <w:rFonts w:cs="B Nazanin"/>
                <w:sz w:val="24"/>
                <w:szCs w:val="24"/>
                <w:rtl/>
                <w:lang w:bidi="fa-IR"/>
              </w:rPr>
              <w:t xml:space="preserve"> همکار</w:t>
            </w:r>
            <w:r w:rsidRPr="00CE5041">
              <w:rPr>
                <w:rFonts w:cs="B Nazanin" w:hint="cs"/>
                <w:sz w:val="24"/>
                <w:szCs w:val="24"/>
                <w:rtl/>
                <w:lang w:bidi="fa-IR"/>
              </w:rPr>
              <w:t>ی</w:t>
            </w:r>
            <w:r w:rsidRPr="00CE5041">
              <w:rPr>
                <w:rFonts w:cs="B Nazanin"/>
                <w:sz w:val="24"/>
                <w:szCs w:val="24"/>
                <w:rtl/>
                <w:lang w:bidi="fa-IR"/>
              </w:rPr>
              <w:t xml:space="preserve"> م</w:t>
            </w:r>
            <w:r w:rsidRPr="00CE5041">
              <w:rPr>
                <w:rFonts w:cs="B Nazanin" w:hint="cs"/>
                <w:sz w:val="24"/>
                <w:szCs w:val="24"/>
                <w:rtl/>
                <w:lang w:bidi="fa-IR"/>
              </w:rPr>
              <w:t>ی‌</w:t>
            </w:r>
            <w:r w:rsidRPr="00CE5041">
              <w:rPr>
                <w:rFonts w:cs="B Nazanin" w:hint="eastAsia"/>
                <w:sz w:val="24"/>
                <w:szCs w:val="24"/>
                <w:rtl/>
                <w:lang w:bidi="fa-IR"/>
              </w:rPr>
              <w:t>تواند</w:t>
            </w:r>
            <w:r w:rsidRPr="00CE5041">
              <w:rPr>
                <w:rFonts w:cs="B Nazanin"/>
                <w:sz w:val="24"/>
                <w:szCs w:val="24"/>
                <w:rtl/>
                <w:lang w:bidi="fa-IR"/>
              </w:rPr>
              <w:t xml:space="preserve"> شامل انتقال فناور</w:t>
            </w:r>
            <w:r w:rsidRPr="00CE5041">
              <w:rPr>
                <w:rFonts w:cs="B Nazanin" w:hint="cs"/>
                <w:sz w:val="24"/>
                <w:szCs w:val="24"/>
                <w:rtl/>
                <w:lang w:bidi="fa-IR"/>
              </w:rPr>
              <w:t>ی</w:t>
            </w:r>
            <w:r w:rsidRPr="00CE5041">
              <w:rPr>
                <w:rFonts w:cs="B Nazanin"/>
                <w:sz w:val="24"/>
                <w:szCs w:val="24"/>
                <w:rtl/>
                <w:lang w:bidi="fa-IR"/>
              </w:rPr>
              <w:t xml:space="preserve"> و آ</w:t>
            </w:r>
            <w:r w:rsidRPr="00CE5041">
              <w:rPr>
                <w:rFonts w:cs="B Nazanin" w:hint="eastAsia"/>
                <w:sz w:val="24"/>
                <w:szCs w:val="24"/>
                <w:rtl/>
                <w:lang w:bidi="fa-IR"/>
              </w:rPr>
              <w:t>موزش</w:t>
            </w:r>
            <w:r w:rsidRPr="00CE5041">
              <w:rPr>
                <w:rFonts w:cs="B Nazanin"/>
                <w:sz w:val="24"/>
                <w:szCs w:val="24"/>
                <w:rtl/>
                <w:lang w:bidi="fa-IR"/>
              </w:rPr>
              <w:t xml:space="preserve"> ن</w:t>
            </w:r>
            <w:r w:rsidRPr="00CE5041">
              <w:rPr>
                <w:rFonts w:cs="B Nazanin" w:hint="cs"/>
                <w:sz w:val="24"/>
                <w:szCs w:val="24"/>
                <w:rtl/>
                <w:lang w:bidi="fa-IR"/>
              </w:rPr>
              <w:t>ی</w:t>
            </w:r>
            <w:r w:rsidRPr="00CE5041">
              <w:rPr>
                <w:rFonts w:cs="B Nazanin" w:hint="eastAsia"/>
                <w:sz w:val="24"/>
                <w:szCs w:val="24"/>
                <w:rtl/>
                <w:lang w:bidi="fa-IR"/>
              </w:rPr>
              <w:t>روها</w:t>
            </w:r>
            <w:r w:rsidRPr="00CE5041">
              <w:rPr>
                <w:rFonts w:cs="B Nazanin" w:hint="cs"/>
                <w:sz w:val="24"/>
                <w:szCs w:val="24"/>
                <w:rtl/>
                <w:lang w:bidi="fa-IR"/>
              </w:rPr>
              <w:t>ی</w:t>
            </w:r>
            <w:r w:rsidRPr="00CE5041">
              <w:rPr>
                <w:rFonts w:cs="B Nazanin"/>
                <w:sz w:val="24"/>
                <w:szCs w:val="24"/>
                <w:rtl/>
                <w:lang w:bidi="fa-IR"/>
              </w:rPr>
              <w:t xml:space="preserve"> متخصص باشد.</w:t>
            </w:r>
          </w:p>
          <w:p w14:paraId="5FE3ABA6" w14:textId="2ECC3EFB" w:rsidR="0042265B" w:rsidRPr="00CE5041" w:rsidRDefault="0042265B" w:rsidP="0042265B">
            <w:pPr>
              <w:bidi/>
              <w:jc w:val="both"/>
              <w:rPr>
                <w:rFonts w:cs="B Nazanin"/>
                <w:sz w:val="24"/>
                <w:szCs w:val="24"/>
                <w:rtl/>
                <w:lang w:bidi="fa-IR"/>
              </w:rPr>
            </w:pPr>
            <w:r w:rsidRPr="00CE5041">
              <w:rPr>
                <w:rFonts w:cs="B Nazanin" w:hint="eastAsia"/>
                <w:sz w:val="24"/>
                <w:szCs w:val="24"/>
                <w:rtl/>
                <w:lang w:bidi="fa-IR"/>
              </w:rPr>
              <w:t>دست</w:t>
            </w:r>
            <w:r w:rsidRPr="00CE5041">
              <w:rPr>
                <w:rFonts w:cs="B Nazanin" w:hint="cs"/>
                <w:sz w:val="24"/>
                <w:szCs w:val="24"/>
                <w:rtl/>
                <w:lang w:bidi="fa-IR"/>
              </w:rPr>
              <w:t>ی</w:t>
            </w:r>
            <w:r w:rsidRPr="00CE5041">
              <w:rPr>
                <w:rFonts w:cs="B Nazanin" w:hint="eastAsia"/>
                <w:sz w:val="24"/>
                <w:szCs w:val="24"/>
                <w:rtl/>
                <w:lang w:bidi="fa-IR"/>
              </w:rPr>
              <w:t>اب</w:t>
            </w:r>
            <w:r w:rsidRPr="00CE5041">
              <w:rPr>
                <w:rFonts w:cs="B Nazanin" w:hint="cs"/>
                <w:sz w:val="24"/>
                <w:szCs w:val="24"/>
                <w:rtl/>
                <w:lang w:bidi="fa-IR"/>
              </w:rPr>
              <w:t>ی</w:t>
            </w:r>
            <w:r w:rsidRPr="00CE5041">
              <w:rPr>
                <w:rFonts w:cs="B Nazanin"/>
                <w:sz w:val="24"/>
                <w:szCs w:val="24"/>
                <w:rtl/>
                <w:lang w:bidi="fa-IR"/>
              </w:rPr>
              <w:t xml:space="preserve"> به دانش فن</w:t>
            </w:r>
            <w:r w:rsidRPr="00CE5041">
              <w:rPr>
                <w:rFonts w:cs="B Nazanin" w:hint="cs"/>
                <w:sz w:val="24"/>
                <w:szCs w:val="24"/>
                <w:rtl/>
                <w:lang w:bidi="fa-IR"/>
              </w:rPr>
              <w:t>ی</w:t>
            </w:r>
            <w:r w:rsidRPr="00CE5041">
              <w:rPr>
                <w:rFonts w:cs="B Nazanin"/>
                <w:sz w:val="24"/>
                <w:szCs w:val="24"/>
                <w:rtl/>
                <w:lang w:bidi="fa-IR"/>
              </w:rPr>
              <w:t xml:space="preserve"> تول</w:t>
            </w:r>
            <w:r w:rsidRPr="00CE5041">
              <w:rPr>
                <w:rFonts w:cs="B Nazanin" w:hint="cs"/>
                <w:sz w:val="24"/>
                <w:szCs w:val="24"/>
                <w:rtl/>
                <w:lang w:bidi="fa-IR"/>
              </w:rPr>
              <w:t>ی</w:t>
            </w:r>
            <w:r w:rsidRPr="00CE5041">
              <w:rPr>
                <w:rFonts w:cs="B Nazanin" w:hint="eastAsia"/>
                <w:sz w:val="24"/>
                <w:szCs w:val="24"/>
                <w:rtl/>
                <w:lang w:bidi="fa-IR"/>
              </w:rPr>
              <w:t>د</w:t>
            </w:r>
            <w:r w:rsidRPr="00CE5041">
              <w:rPr>
                <w:rFonts w:cs="B Nazanin"/>
                <w:sz w:val="24"/>
                <w:szCs w:val="24"/>
                <w:rtl/>
                <w:lang w:bidi="fa-IR"/>
              </w:rPr>
              <w:t xml:space="preserve"> مت</w:t>
            </w:r>
            <w:r w:rsidRPr="00CE5041">
              <w:rPr>
                <w:rFonts w:cs="B Nazanin" w:hint="cs"/>
                <w:sz w:val="24"/>
                <w:szCs w:val="24"/>
                <w:rtl/>
                <w:lang w:bidi="fa-IR"/>
              </w:rPr>
              <w:t>ی</w:t>
            </w:r>
            <w:r w:rsidRPr="00CE5041">
              <w:rPr>
                <w:rFonts w:cs="B Nazanin" w:hint="eastAsia"/>
                <w:sz w:val="24"/>
                <w:szCs w:val="24"/>
                <w:rtl/>
                <w:lang w:bidi="fa-IR"/>
              </w:rPr>
              <w:t>ل</w:t>
            </w:r>
            <w:r w:rsidRPr="00CE5041">
              <w:rPr>
                <w:rFonts w:cs="B Nazanin"/>
                <w:sz w:val="24"/>
                <w:szCs w:val="24"/>
                <w:rtl/>
                <w:lang w:bidi="fa-IR"/>
              </w:rPr>
              <w:t xml:space="preserve"> متاکر</w:t>
            </w:r>
            <w:r w:rsidRPr="00CE5041">
              <w:rPr>
                <w:rFonts w:cs="B Nazanin" w:hint="cs"/>
                <w:sz w:val="24"/>
                <w:szCs w:val="24"/>
                <w:rtl/>
                <w:lang w:bidi="fa-IR"/>
              </w:rPr>
              <w:t>ی</w:t>
            </w:r>
            <w:r w:rsidRPr="00CE5041">
              <w:rPr>
                <w:rFonts w:cs="B Nazanin" w:hint="eastAsia"/>
                <w:sz w:val="24"/>
                <w:szCs w:val="24"/>
                <w:rtl/>
                <w:lang w:bidi="fa-IR"/>
              </w:rPr>
              <w:t>لات</w:t>
            </w:r>
            <w:r w:rsidRPr="00CE5041">
              <w:rPr>
                <w:rFonts w:cs="B Nazanin"/>
                <w:sz w:val="24"/>
                <w:szCs w:val="24"/>
                <w:rtl/>
                <w:lang w:bidi="fa-IR"/>
              </w:rPr>
              <w:t xml:space="preserve"> نه تنها وابستگ</w:t>
            </w:r>
            <w:r w:rsidRPr="00CE5041">
              <w:rPr>
                <w:rFonts w:cs="B Nazanin" w:hint="cs"/>
                <w:sz w:val="24"/>
                <w:szCs w:val="24"/>
                <w:rtl/>
                <w:lang w:bidi="fa-IR"/>
              </w:rPr>
              <w:t>ی</w:t>
            </w:r>
            <w:r w:rsidRPr="00CE5041">
              <w:rPr>
                <w:rFonts w:cs="B Nazanin"/>
                <w:sz w:val="24"/>
                <w:szCs w:val="24"/>
                <w:rtl/>
                <w:lang w:bidi="fa-IR"/>
              </w:rPr>
              <w:t xml:space="preserve"> به واردات را کاهش م</w:t>
            </w:r>
            <w:r w:rsidRPr="00CE5041">
              <w:rPr>
                <w:rFonts w:cs="B Nazanin" w:hint="cs"/>
                <w:sz w:val="24"/>
                <w:szCs w:val="24"/>
                <w:rtl/>
                <w:lang w:bidi="fa-IR"/>
              </w:rPr>
              <w:t>ی‌</w:t>
            </w:r>
            <w:r w:rsidRPr="00CE5041">
              <w:rPr>
                <w:rFonts w:cs="B Nazanin" w:hint="eastAsia"/>
                <w:sz w:val="24"/>
                <w:szCs w:val="24"/>
                <w:rtl/>
                <w:lang w:bidi="fa-IR"/>
              </w:rPr>
              <w:t>دهد،</w:t>
            </w:r>
            <w:r w:rsidRPr="00CE5041">
              <w:rPr>
                <w:rFonts w:cs="B Nazanin"/>
                <w:sz w:val="24"/>
                <w:szCs w:val="24"/>
                <w:rtl/>
                <w:lang w:bidi="fa-IR"/>
              </w:rPr>
              <w:t xml:space="preserve"> بلکه امکان تول</w:t>
            </w:r>
            <w:r w:rsidRPr="00CE5041">
              <w:rPr>
                <w:rFonts w:cs="B Nazanin" w:hint="cs"/>
                <w:sz w:val="24"/>
                <w:szCs w:val="24"/>
                <w:rtl/>
                <w:lang w:bidi="fa-IR"/>
              </w:rPr>
              <w:t>ی</w:t>
            </w:r>
            <w:r w:rsidRPr="00CE5041">
              <w:rPr>
                <w:rFonts w:cs="B Nazanin" w:hint="eastAsia"/>
                <w:sz w:val="24"/>
                <w:szCs w:val="24"/>
                <w:rtl/>
                <w:lang w:bidi="fa-IR"/>
              </w:rPr>
              <w:t>د</w:t>
            </w:r>
            <w:r w:rsidRPr="00CE5041">
              <w:rPr>
                <w:rFonts w:cs="B Nazanin"/>
                <w:sz w:val="24"/>
                <w:szCs w:val="24"/>
                <w:rtl/>
                <w:lang w:bidi="fa-IR"/>
              </w:rPr>
              <w:t xml:space="preserve"> رنگ‌ها</w:t>
            </w:r>
            <w:r w:rsidRPr="00CE5041">
              <w:rPr>
                <w:rFonts w:cs="B Nazanin" w:hint="cs"/>
                <w:sz w:val="24"/>
                <w:szCs w:val="24"/>
                <w:rtl/>
                <w:lang w:bidi="fa-IR"/>
              </w:rPr>
              <w:t>ی</w:t>
            </w:r>
            <w:r w:rsidRPr="00CE5041">
              <w:rPr>
                <w:rFonts w:cs="B Nazanin"/>
                <w:sz w:val="24"/>
                <w:szCs w:val="24"/>
                <w:rtl/>
                <w:lang w:bidi="fa-IR"/>
              </w:rPr>
              <w:t xml:space="preserve"> تراف</w:t>
            </w:r>
            <w:r w:rsidRPr="00CE5041">
              <w:rPr>
                <w:rFonts w:cs="B Nazanin" w:hint="cs"/>
                <w:sz w:val="24"/>
                <w:szCs w:val="24"/>
                <w:rtl/>
                <w:lang w:bidi="fa-IR"/>
              </w:rPr>
              <w:t>ی</w:t>
            </w:r>
            <w:r w:rsidRPr="00CE5041">
              <w:rPr>
                <w:rFonts w:cs="B Nazanin" w:hint="eastAsia"/>
                <w:sz w:val="24"/>
                <w:szCs w:val="24"/>
                <w:rtl/>
                <w:lang w:bidi="fa-IR"/>
              </w:rPr>
              <w:t>ک</w:t>
            </w:r>
            <w:r w:rsidRPr="00CE5041">
              <w:rPr>
                <w:rFonts w:cs="B Nazanin" w:hint="cs"/>
                <w:sz w:val="24"/>
                <w:szCs w:val="24"/>
                <w:rtl/>
                <w:lang w:bidi="fa-IR"/>
              </w:rPr>
              <w:t>ی</w:t>
            </w:r>
            <w:r w:rsidRPr="00CE5041">
              <w:rPr>
                <w:rFonts w:cs="B Nazanin"/>
                <w:sz w:val="24"/>
                <w:szCs w:val="24"/>
                <w:rtl/>
                <w:lang w:bidi="fa-IR"/>
              </w:rPr>
              <w:t xml:space="preserve"> با ک</w:t>
            </w:r>
            <w:r w:rsidRPr="00CE5041">
              <w:rPr>
                <w:rFonts w:cs="B Nazanin" w:hint="cs"/>
                <w:sz w:val="24"/>
                <w:szCs w:val="24"/>
                <w:rtl/>
                <w:lang w:bidi="fa-IR"/>
              </w:rPr>
              <w:t>ی</w:t>
            </w:r>
            <w:r w:rsidRPr="00CE5041">
              <w:rPr>
                <w:rFonts w:cs="B Nazanin" w:hint="eastAsia"/>
                <w:sz w:val="24"/>
                <w:szCs w:val="24"/>
                <w:rtl/>
                <w:lang w:bidi="fa-IR"/>
              </w:rPr>
              <w:t>ف</w:t>
            </w:r>
            <w:r w:rsidRPr="00CE5041">
              <w:rPr>
                <w:rFonts w:cs="B Nazanin" w:hint="cs"/>
                <w:sz w:val="24"/>
                <w:szCs w:val="24"/>
                <w:rtl/>
                <w:lang w:bidi="fa-IR"/>
              </w:rPr>
              <w:t>ی</w:t>
            </w:r>
            <w:r w:rsidRPr="00CE5041">
              <w:rPr>
                <w:rFonts w:cs="B Nazanin" w:hint="eastAsia"/>
                <w:sz w:val="24"/>
                <w:szCs w:val="24"/>
                <w:rtl/>
                <w:lang w:bidi="fa-IR"/>
              </w:rPr>
              <w:t>ت</w:t>
            </w:r>
            <w:r w:rsidRPr="00CE5041">
              <w:rPr>
                <w:rFonts w:cs="B Nazanin"/>
                <w:sz w:val="24"/>
                <w:szCs w:val="24"/>
                <w:rtl/>
                <w:lang w:bidi="fa-IR"/>
              </w:rPr>
              <w:t xml:space="preserve"> برتر و ق</w:t>
            </w:r>
            <w:r w:rsidRPr="00CE5041">
              <w:rPr>
                <w:rFonts w:cs="B Nazanin" w:hint="cs"/>
                <w:sz w:val="24"/>
                <w:szCs w:val="24"/>
                <w:rtl/>
                <w:lang w:bidi="fa-IR"/>
              </w:rPr>
              <w:t>ی</w:t>
            </w:r>
            <w:r w:rsidRPr="00CE5041">
              <w:rPr>
                <w:rFonts w:cs="B Nazanin" w:hint="eastAsia"/>
                <w:sz w:val="24"/>
                <w:szCs w:val="24"/>
                <w:rtl/>
                <w:lang w:bidi="fa-IR"/>
              </w:rPr>
              <w:t>مت</w:t>
            </w:r>
            <w:r w:rsidRPr="00CE5041">
              <w:rPr>
                <w:rFonts w:cs="B Nazanin"/>
                <w:sz w:val="24"/>
                <w:szCs w:val="24"/>
                <w:rtl/>
                <w:lang w:bidi="fa-IR"/>
              </w:rPr>
              <w:t xml:space="preserve"> مناسب را فراهم م</w:t>
            </w:r>
            <w:r w:rsidRPr="00CE5041">
              <w:rPr>
                <w:rFonts w:cs="B Nazanin" w:hint="cs"/>
                <w:sz w:val="24"/>
                <w:szCs w:val="24"/>
                <w:rtl/>
                <w:lang w:bidi="fa-IR"/>
              </w:rPr>
              <w:t>ی‌</w:t>
            </w:r>
            <w:r w:rsidRPr="00CE5041">
              <w:rPr>
                <w:rFonts w:cs="B Nazanin" w:hint="eastAsia"/>
                <w:sz w:val="24"/>
                <w:szCs w:val="24"/>
                <w:rtl/>
                <w:lang w:bidi="fa-IR"/>
              </w:rPr>
              <w:t>کند</w:t>
            </w:r>
            <w:r w:rsidRPr="00CE5041">
              <w:rPr>
                <w:rFonts w:cs="B Nazanin"/>
                <w:sz w:val="24"/>
                <w:szCs w:val="24"/>
                <w:rtl/>
                <w:lang w:bidi="fa-IR"/>
              </w:rPr>
              <w:t>. ا</w:t>
            </w:r>
            <w:r w:rsidRPr="00CE5041">
              <w:rPr>
                <w:rFonts w:cs="B Nazanin" w:hint="cs"/>
                <w:sz w:val="24"/>
                <w:szCs w:val="24"/>
                <w:rtl/>
                <w:lang w:bidi="fa-IR"/>
              </w:rPr>
              <w:t>ی</w:t>
            </w:r>
            <w:r w:rsidRPr="00CE5041">
              <w:rPr>
                <w:rFonts w:cs="B Nazanin" w:hint="eastAsia"/>
                <w:sz w:val="24"/>
                <w:szCs w:val="24"/>
                <w:rtl/>
                <w:lang w:bidi="fa-IR"/>
              </w:rPr>
              <w:t>ن</w:t>
            </w:r>
            <w:r w:rsidRPr="00CE5041">
              <w:rPr>
                <w:rFonts w:cs="B Nazanin"/>
                <w:sz w:val="24"/>
                <w:szCs w:val="24"/>
                <w:rtl/>
                <w:lang w:bidi="fa-IR"/>
              </w:rPr>
              <w:t xml:space="preserve"> امر نقش </w:t>
            </w:r>
            <w:r w:rsidRPr="00CE5041">
              <w:rPr>
                <w:rFonts w:cs="B Nazanin"/>
                <w:sz w:val="24"/>
                <w:szCs w:val="24"/>
                <w:rtl/>
                <w:lang w:bidi="fa-IR"/>
              </w:rPr>
              <w:lastRenderedPageBreak/>
              <w:t>مهم</w:t>
            </w:r>
            <w:r w:rsidRPr="00CE5041">
              <w:rPr>
                <w:rFonts w:cs="B Nazanin" w:hint="cs"/>
                <w:sz w:val="24"/>
                <w:szCs w:val="24"/>
                <w:rtl/>
                <w:lang w:bidi="fa-IR"/>
              </w:rPr>
              <w:t>ی</w:t>
            </w:r>
            <w:r w:rsidRPr="00CE5041">
              <w:rPr>
                <w:rFonts w:cs="B Nazanin"/>
                <w:sz w:val="24"/>
                <w:szCs w:val="24"/>
                <w:rtl/>
                <w:lang w:bidi="fa-IR"/>
              </w:rPr>
              <w:t xml:space="preserve"> در ارتقا</w:t>
            </w:r>
            <w:r w:rsidRPr="00CE5041">
              <w:rPr>
                <w:rFonts w:cs="B Nazanin" w:hint="cs"/>
                <w:sz w:val="24"/>
                <w:szCs w:val="24"/>
                <w:rtl/>
                <w:lang w:bidi="fa-IR"/>
              </w:rPr>
              <w:t>ی</w:t>
            </w:r>
            <w:r w:rsidRPr="00CE5041">
              <w:rPr>
                <w:rFonts w:cs="B Nazanin"/>
                <w:sz w:val="24"/>
                <w:szCs w:val="24"/>
                <w:rtl/>
                <w:lang w:bidi="fa-IR"/>
              </w:rPr>
              <w:t xml:space="preserve"> ا</w:t>
            </w:r>
            <w:r w:rsidRPr="00CE5041">
              <w:rPr>
                <w:rFonts w:cs="B Nazanin" w:hint="cs"/>
                <w:sz w:val="24"/>
                <w:szCs w:val="24"/>
                <w:rtl/>
                <w:lang w:bidi="fa-IR"/>
              </w:rPr>
              <w:t>ی</w:t>
            </w:r>
            <w:r w:rsidRPr="00CE5041">
              <w:rPr>
                <w:rFonts w:cs="B Nazanin" w:hint="eastAsia"/>
                <w:sz w:val="24"/>
                <w:szCs w:val="24"/>
                <w:rtl/>
                <w:lang w:bidi="fa-IR"/>
              </w:rPr>
              <w:t>من</w:t>
            </w:r>
            <w:r w:rsidRPr="00CE5041">
              <w:rPr>
                <w:rFonts w:cs="B Nazanin" w:hint="cs"/>
                <w:sz w:val="24"/>
                <w:szCs w:val="24"/>
                <w:rtl/>
                <w:lang w:bidi="fa-IR"/>
              </w:rPr>
              <w:t>ی</w:t>
            </w:r>
            <w:r w:rsidRPr="00CE5041">
              <w:rPr>
                <w:rFonts w:cs="B Nazanin"/>
                <w:sz w:val="24"/>
                <w:szCs w:val="24"/>
                <w:rtl/>
                <w:lang w:bidi="fa-IR"/>
              </w:rPr>
              <w:t xml:space="preserve"> راه‌ها و توسعه صنا</w:t>
            </w:r>
            <w:r w:rsidRPr="00CE5041">
              <w:rPr>
                <w:rFonts w:cs="B Nazanin" w:hint="cs"/>
                <w:sz w:val="24"/>
                <w:szCs w:val="24"/>
                <w:rtl/>
                <w:lang w:bidi="fa-IR"/>
              </w:rPr>
              <w:t>ی</w:t>
            </w:r>
            <w:r w:rsidRPr="00CE5041">
              <w:rPr>
                <w:rFonts w:cs="B Nazanin" w:hint="eastAsia"/>
                <w:sz w:val="24"/>
                <w:szCs w:val="24"/>
                <w:rtl/>
                <w:lang w:bidi="fa-IR"/>
              </w:rPr>
              <w:t>ع</w:t>
            </w:r>
            <w:r w:rsidRPr="00CE5041">
              <w:rPr>
                <w:rFonts w:cs="B Nazanin"/>
                <w:sz w:val="24"/>
                <w:szCs w:val="24"/>
                <w:rtl/>
                <w:lang w:bidi="fa-IR"/>
              </w:rPr>
              <w:t xml:space="preserve"> پا</w:t>
            </w:r>
            <w:r w:rsidRPr="00CE5041">
              <w:rPr>
                <w:rFonts w:cs="B Nazanin" w:hint="cs"/>
                <w:sz w:val="24"/>
                <w:szCs w:val="24"/>
                <w:rtl/>
                <w:lang w:bidi="fa-IR"/>
              </w:rPr>
              <w:t>یی</w:t>
            </w:r>
            <w:r w:rsidRPr="00CE5041">
              <w:rPr>
                <w:rFonts w:cs="B Nazanin" w:hint="eastAsia"/>
                <w:sz w:val="24"/>
                <w:szCs w:val="24"/>
                <w:rtl/>
                <w:lang w:bidi="fa-IR"/>
              </w:rPr>
              <w:t>ن‌دست</w:t>
            </w:r>
            <w:r w:rsidRPr="00CE5041">
              <w:rPr>
                <w:rFonts w:cs="B Nazanin" w:hint="cs"/>
                <w:sz w:val="24"/>
                <w:szCs w:val="24"/>
                <w:rtl/>
                <w:lang w:bidi="fa-IR"/>
              </w:rPr>
              <w:t>ی</w:t>
            </w:r>
            <w:r w:rsidRPr="00CE5041">
              <w:rPr>
                <w:rFonts w:cs="B Nazanin"/>
                <w:sz w:val="24"/>
                <w:szCs w:val="24"/>
                <w:rtl/>
                <w:lang w:bidi="fa-IR"/>
              </w:rPr>
              <w:t xml:space="preserve"> خواهد داشت. در نها</w:t>
            </w:r>
            <w:r w:rsidRPr="00CE5041">
              <w:rPr>
                <w:rFonts w:cs="B Nazanin" w:hint="cs"/>
                <w:sz w:val="24"/>
                <w:szCs w:val="24"/>
                <w:rtl/>
                <w:lang w:bidi="fa-IR"/>
              </w:rPr>
              <w:t>ی</w:t>
            </w:r>
            <w:r w:rsidRPr="00CE5041">
              <w:rPr>
                <w:rFonts w:cs="B Nazanin" w:hint="eastAsia"/>
                <w:sz w:val="24"/>
                <w:szCs w:val="24"/>
                <w:rtl/>
                <w:lang w:bidi="fa-IR"/>
              </w:rPr>
              <w:t>ت،</w:t>
            </w:r>
            <w:r w:rsidRPr="00CE5041">
              <w:rPr>
                <w:rFonts w:cs="B Nazanin"/>
                <w:sz w:val="24"/>
                <w:szCs w:val="24"/>
                <w:rtl/>
                <w:lang w:bidi="fa-IR"/>
              </w:rPr>
              <w:t xml:space="preserve"> ا</w:t>
            </w:r>
            <w:r w:rsidRPr="00CE5041">
              <w:rPr>
                <w:rFonts w:cs="B Nazanin" w:hint="cs"/>
                <w:sz w:val="24"/>
                <w:szCs w:val="24"/>
                <w:rtl/>
                <w:lang w:bidi="fa-IR"/>
              </w:rPr>
              <w:t>ی</w:t>
            </w:r>
            <w:r w:rsidRPr="00CE5041">
              <w:rPr>
                <w:rFonts w:cs="B Nazanin" w:hint="eastAsia"/>
                <w:sz w:val="24"/>
                <w:szCs w:val="24"/>
                <w:rtl/>
                <w:lang w:bidi="fa-IR"/>
              </w:rPr>
              <w:t>ن</w:t>
            </w:r>
            <w:r w:rsidRPr="00CE5041">
              <w:rPr>
                <w:rFonts w:cs="B Nazanin"/>
                <w:sz w:val="24"/>
                <w:szCs w:val="24"/>
                <w:rtl/>
                <w:lang w:bidi="fa-IR"/>
              </w:rPr>
              <w:t xml:space="preserve"> طرح م</w:t>
            </w:r>
            <w:r w:rsidRPr="00CE5041">
              <w:rPr>
                <w:rFonts w:cs="B Nazanin" w:hint="cs"/>
                <w:sz w:val="24"/>
                <w:szCs w:val="24"/>
                <w:rtl/>
                <w:lang w:bidi="fa-IR"/>
              </w:rPr>
              <w:t>ی‌</w:t>
            </w:r>
            <w:r w:rsidRPr="00CE5041">
              <w:rPr>
                <w:rFonts w:cs="B Nazanin" w:hint="eastAsia"/>
                <w:sz w:val="24"/>
                <w:szCs w:val="24"/>
                <w:rtl/>
                <w:lang w:bidi="fa-IR"/>
              </w:rPr>
              <w:t>تواند</w:t>
            </w:r>
            <w:r w:rsidRPr="00CE5041">
              <w:rPr>
                <w:rFonts w:cs="B Nazanin"/>
                <w:sz w:val="24"/>
                <w:szCs w:val="24"/>
                <w:rtl/>
                <w:lang w:bidi="fa-IR"/>
              </w:rPr>
              <w:t xml:space="preserve"> به خودکفا</w:t>
            </w:r>
            <w:r w:rsidRPr="00CE5041">
              <w:rPr>
                <w:rFonts w:cs="B Nazanin" w:hint="cs"/>
                <w:sz w:val="24"/>
                <w:szCs w:val="24"/>
                <w:rtl/>
                <w:lang w:bidi="fa-IR"/>
              </w:rPr>
              <w:t>یی</w:t>
            </w:r>
            <w:r w:rsidRPr="00CE5041">
              <w:rPr>
                <w:rFonts w:cs="B Nazanin"/>
                <w:sz w:val="24"/>
                <w:szCs w:val="24"/>
                <w:rtl/>
                <w:lang w:bidi="fa-IR"/>
              </w:rPr>
              <w:t xml:space="preserve"> کشور در تول</w:t>
            </w:r>
            <w:r w:rsidRPr="00CE5041">
              <w:rPr>
                <w:rFonts w:cs="B Nazanin" w:hint="cs"/>
                <w:sz w:val="24"/>
                <w:szCs w:val="24"/>
                <w:rtl/>
                <w:lang w:bidi="fa-IR"/>
              </w:rPr>
              <w:t>ی</w:t>
            </w:r>
            <w:r w:rsidRPr="00CE5041">
              <w:rPr>
                <w:rFonts w:cs="B Nazanin" w:hint="eastAsia"/>
                <w:sz w:val="24"/>
                <w:szCs w:val="24"/>
                <w:rtl/>
                <w:lang w:bidi="fa-IR"/>
              </w:rPr>
              <w:t>د</w:t>
            </w:r>
            <w:r w:rsidRPr="00CE5041">
              <w:rPr>
                <w:rFonts w:cs="B Nazanin"/>
                <w:sz w:val="24"/>
                <w:szCs w:val="24"/>
                <w:rtl/>
                <w:lang w:bidi="fa-IR"/>
              </w:rPr>
              <w:t xml:space="preserve"> ا</w:t>
            </w:r>
            <w:r w:rsidRPr="00CE5041">
              <w:rPr>
                <w:rFonts w:cs="B Nazanin" w:hint="cs"/>
                <w:sz w:val="24"/>
                <w:szCs w:val="24"/>
                <w:rtl/>
                <w:lang w:bidi="fa-IR"/>
              </w:rPr>
              <w:t>ی</w:t>
            </w:r>
            <w:r w:rsidRPr="00CE5041">
              <w:rPr>
                <w:rFonts w:cs="B Nazanin" w:hint="eastAsia"/>
                <w:sz w:val="24"/>
                <w:szCs w:val="24"/>
                <w:rtl/>
                <w:lang w:bidi="fa-IR"/>
              </w:rPr>
              <w:t>ن</w:t>
            </w:r>
            <w:r w:rsidRPr="00CE5041">
              <w:rPr>
                <w:rFonts w:cs="B Nazanin"/>
                <w:sz w:val="24"/>
                <w:szCs w:val="24"/>
                <w:rtl/>
                <w:lang w:bidi="fa-IR"/>
              </w:rPr>
              <w:t xml:space="preserve"> ماده استراتژ</w:t>
            </w:r>
            <w:r w:rsidRPr="00CE5041">
              <w:rPr>
                <w:rFonts w:cs="B Nazanin" w:hint="cs"/>
                <w:sz w:val="24"/>
                <w:szCs w:val="24"/>
                <w:rtl/>
                <w:lang w:bidi="fa-IR"/>
              </w:rPr>
              <w:t>ی</w:t>
            </w:r>
            <w:r w:rsidRPr="00CE5041">
              <w:rPr>
                <w:rFonts w:cs="B Nazanin" w:hint="eastAsia"/>
                <w:sz w:val="24"/>
                <w:szCs w:val="24"/>
                <w:rtl/>
                <w:lang w:bidi="fa-IR"/>
              </w:rPr>
              <w:t>ک</w:t>
            </w:r>
            <w:r w:rsidRPr="00CE5041">
              <w:rPr>
                <w:rFonts w:cs="B Nazanin"/>
                <w:sz w:val="24"/>
                <w:szCs w:val="24"/>
                <w:rtl/>
                <w:lang w:bidi="fa-IR"/>
              </w:rPr>
              <w:t xml:space="preserve"> منجر شود.</w:t>
            </w:r>
          </w:p>
        </w:tc>
      </w:tr>
    </w:tbl>
    <w:p w14:paraId="44F3E0A4" w14:textId="1E1E7357" w:rsidR="00627B39" w:rsidRPr="00627B39" w:rsidRDefault="00627B39" w:rsidP="00270BB3">
      <w:pPr>
        <w:tabs>
          <w:tab w:val="left" w:pos="1692"/>
        </w:tabs>
        <w:rPr>
          <w:lang w:bidi="fa-IR"/>
        </w:rPr>
      </w:pPr>
    </w:p>
    <w:sectPr w:rsidR="00627B39" w:rsidRPr="00627B39" w:rsidSect="00A41C5A">
      <w:headerReference w:type="even" r:id="rId10"/>
      <w:headerReference w:type="default" r:id="rId11"/>
      <w:footerReference w:type="default" r:id="rId12"/>
      <w:headerReference w:type="first" r:id="rId13"/>
      <w:pgSz w:w="11906" w:h="16838"/>
      <w:pgMar w:top="1440" w:right="1440" w:bottom="1440" w:left="1440" w:header="720" w:footer="27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45EB5" w14:textId="77777777" w:rsidR="004E4CC5" w:rsidRDefault="004E4CC5" w:rsidP="0014592E">
      <w:pPr>
        <w:spacing w:after="0" w:line="240" w:lineRule="auto"/>
      </w:pPr>
      <w:r>
        <w:separator/>
      </w:r>
    </w:p>
  </w:endnote>
  <w:endnote w:type="continuationSeparator" w:id="0">
    <w:p w14:paraId="7C35F393" w14:textId="77777777" w:rsidR="004E4CC5" w:rsidRDefault="004E4CC5" w:rsidP="00145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ansans">
    <w:altName w:val="Calibri"/>
    <w:charset w:val="00"/>
    <w:family w:val="roman"/>
    <w:pitch w:val="variable"/>
    <w:sig w:usb0="80002063" w:usb1="80002040" w:usb2="00000008" w:usb3="00000000" w:csb0="00000041"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margin" w:tblpY="143"/>
      <w:tblW w:w="9073" w:type="dxa"/>
      <w:tblLook w:val="04A0" w:firstRow="1" w:lastRow="0" w:firstColumn="1" w:lastColumn="0" w:noHBand="0" w:noVBand="1"/>
    </w:tblPr>
    <w:tblGrid>
      <w:gridCol w:w="4390"/>
      <w:gridCol w:w="4683"/>
    </w:tblGrid>
    <w:tr w:rsidR="00627B39" w14:paraId="5E667790" w14:textId="77777777" w:rsidTr="00270BB3">
      <w:trPr>
        <w:trHeight w:val="333"/>
      </w:trPr>
      <w:tc>
        <w:tcPr>
          <w:tcW w:w="4390" w:type="dxa"/>
          <w:tcBorders>
            <w:top w:val="single" w:sz="4" w:space="0" w:color="auto"/>
            <w:left w:val="single" w:sz="4" w:space="0" w:color="auto"/>
            <w:bottom w:val="single" w:sz="4" w:space="0" w:color="auto"/>
            <w:right w:val="single" w:sz="4" w:space="0" w:color="auto"/>
          </w:tcBorders>
          <w:vAlign w:val="center"/>
        </w:tcPr>
        <w:p w14:paraId="51BF95BC" w14:textId="657A663F" w:rsidR="00627B39" w:rsidRPr="00006699" w:rsidRDefault="00627B39" w:rsidP="00627B39">
          <w:pPr>
            <w:jc w:val="center"/>
            <w:rPr>
              <w:rFonts w:cs="B Nazanin"/>
              <w:rtl/>
              <w:lang w:bidi="fa-IR"/>
            </w:rPr>
          </w:pPr>
          <w:r>
            <w:rPr>
              <w:rFonts w:cs="B Nazanin" w:hint="cs"/>
              <w:rtl/>
              <w:lang w:bidi="fa-IR"/>
            </w:rPr>
            <w:t>مرکز عملیات رشد</w:t>
          </w:r>
        </w:p>
      </w:tc>
      <w:tc>
        <w:tcPr>
          <w:tcW w:w="4683" w:type="dxa"/>
          <w:tcBorders>
            <w:top w:val="single" w:sz="4" w:space="0" w:color="auto"/>
            <w:left w:val="single" w:sz="4" w:space="0" w:color="auto"/>
            <w:bottom w:val="single" w:sz="4" w:space="0" w:color="auto"/>
            <w:right w:val="single" w:sz="4" w:space="0" w:color="auto"/>
          </w:tcBorders>
          <w:vAlign w:val="center"/>
        </w:tcPr>
        <w:p w14:paraId="3DE03BE4" w14:textId="5677FB8C" w:rsidR="00627B39" w:rsidRPr="00006699" w:rsidRDefault="00627B39" w:rsidP="00627B39">
          <w:pPr>
            <w:jc w:val="center"/>
            <w:rPr>
              <w:rFonts w:cs="B Nazanin"/>
              <w:rtl/>
              <w:lang w:bidi="fa-IR"/>
            </w:rPr>
          </w:pPr>
          <w:r>
            <w:rPr>
              <w:rFonts w:cs="B Nazanin" w:hint="cs"/>
              <w:rtl/>
              <w:lang w:bidi="fa-IR"/>
            </w:rPr>
            <w:t>کاربر</w:t>
          </w:r>
        </w:p>
      </w:tc>
    </w:tr>
    <w:tr w:rsidR="00627B39" w14:paraId="160E497E" w14:textId="77777777" w:rsidTr="00270BB3">
      <w:trPr>
        <w:trHeight w:val="891"/>
      </w:trPr>
      <w:tc>
        <w:tcPr>
          <w:tcW w:w="4390" w:type="dxa"/>
          <w:tcBorders>
            <w:top w:val="single" w:sz="4" w:space="0" w:color="auto"/>
            <w:left w:val="single" w:sz="4" w:space="0" w:color="auto"/>
            <w:bottom w:val="single" w:sz="4" w:space="0" w:color="auto"/>
            <w:right w:val="single" w:sz="4" w:space="0" w:color="auto"/>
          </w:tcBorders>
          <w:vAlign w:val="bottom"/>
        </w:tcPr>
        <w:p w14:paraId="218D1F74" w14:textId="43DA4E08" w:rsidR="00627B39" w:rsidRPr="00006699" w:rsidRDefault="00627B39" w:rsidP="00006699">
          <w:pPr>
            <w:jc w:val="right"/>
            <w:rPr>
              <w:rFonts w:cs="B Nazanin"/>
              <w:rtl/>
              <w:lang w:bidi="fa-IR"/>
            </w:rPr>
          </w:pPr>
          <w:r>
            <w:rPr>
              <w:rFonts w:cs="B Nazanin" w:hint="cs"/>
              <w:rtl/>
              <w:lang w:bidi="fa-IR"/>
            </w:rPr>
            <w:t>تاریخ:</w:t>
          </w:r>
        </w:p>
      </w:tc>
      <w:tc>
        <w:tcPr>
          <w:tcW w:w="4683" w:type="dxa"/>
          <w:tcBorders>
            <w:top w:val="single" w:sz="4" w:space="0" w:color="auto"/>
            <w:left w:val="single" w:sz="4" w:space="0" w:color="auto"/>
            <w:bottom w:val="single" w:sz="4" w:space="0" w:color="auto"/>
            <w:right w:val="single" w:sz="4" w:space="0" w:color="auto"/>
          </w:tcBorders>
          <w:vAlign w:val="bottom"/>
        </w:tcPr>
        <w:p w14:paraId="3DFC607C" w14:textId="6FE623B2" w:rsidR="00627B39" w:rsidRPr="00006699" w:rsidRDefault="00627B39" w:rsidP="00006699">
          <w:pPr>
            <w:jc w:val="right"/>
            <w:rPr>
              <w:rFonts w:cs="B Nazanin"/>
              <w:lang w:bidi="fa-IR"/>
            </w:rPr>
          </w:pPr>
          <w:r>
            <w:rPr>
              <w:rFonts w:cs="B Nazanin" w:hint="cs"/>
              <w:rtl/>
              <w:lang w:bidi="fa-IR"/>
            </w:rPr>
            <w:t>تاریخ:</w:t>
          </w:r>
        </w:p>
      </w:tc>
    </w:tr>
  </w:tbl>
  <w:p w14:paraId="4DB68F7C" w14:textId="77777777" w:rsidR="0014592E" w:rsidRPr="0014592E" w:rsidRDefault="0014592E" w:rsidP="00145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8E5C7" w14:textId="77777777" w:rsidR="004E4CC5" w:rsidRDefault="004E4CC5" w:rsidP="0014592E">
      <w:pPr>
        <w:spacing w:after="0" w:line="240" w:lineRule="auto"/>
      </w:pPr>
      <w:r>
        <w:separator/>
      </w:r>
    </w:p>
  </w:footnote>
  <w:footnote w:type="continuationSeparator" w:id="0">
    <w:p w14:paraId="34AA891F" w14:textId="77777777" w:rsidR="004E4CC5" w:rsidRDefault="004E4CC5" w:rsidP="00145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4D2E" w14:textId="43F035AB" w:rsidR="00961DA8" w:rsidRDefault="00000000">
    <w:pPr>
      <w:pStyle w:val="Header"/>
    </w:pPr>
    <w:r>
      <w:rPr>
        <w:noProof/>
      </w:rPr>
      <w:pict w14:anchorId="7147BF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4394485" o:spid="_x0000_s1032" type="#_x0000_t75" style="position:absolute;margin-left:0;margin-top:0;width:451.25pt;height:451.25pt;z-index:-251657216;mso-position-horizontal:center;mso-position-horizontal-relative:margin;mso-position-vertical:center;mso-position-vertical-relative:margin" o:allowincell="f">
          <v:imagedata r:id="rId1" o:title="pngللل"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5D58" w14:textId="6882F989" w:rsidR="00961DA8" w:rsidRDefault="00000000">
    <w:pPr>
      <w:pStyle w:val="Header"/>
    </w:pPr>
    <w:r>
      <w:rPr>
        <w:noProof/>
      </w:rPr>
      <w:pict w14:anchorId="03ABF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4394486" o:spid="_x0000_s1033" type="#_x0000_t75" style="position:absolute;margin-left:0;margin-top:0;width:451.25pt;height:451.25pt;z-index:-251656192;mso-position-horizontal:center;mso-position-horizontal-relative:margin;mso-position-vertical:center;mso-position-vertical-relative:margin" o:allowincell="f">
          <v:imagedata r:id="rId1" o:title="pngللل"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2EE10" w14:textId="47209F53" w:rsidR="00961DA8" w:rsidRDefault="00000000">
    <w:pPr>
      <w:pStyle w:val="Header"/>
    </w:pPr>
    <w:r>
      <w:rPr>
        <w:noProof/>
      </w:rPr>
      <w:pict w14:anchorId="498D11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4394484" o:spid="_x0000_s1031" type="#_x0000_t75" style="position:absolute;margin-left:0;margin-top:0;width:451.25pt;height:451.25pt;z-index:-251658240;mso-position-horizontal:center;mso-position-horizontal-relative:margin;mso-position-vertical:center;mso-position-vertical-relative:margin" o:allowincell="f">
          <v:imagedata r:id="rId1" o:title="pngللل"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636B"/>
    <w:multiLevelType w:val="hybridMultilevel"/>
    <w:tmpl w:val="8F4A8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260C17"/>
    <w:multiLevelType w:val="hybridMultilevel"/>
    <w:tmpl w:val="074EA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275704"/>
    <w:multiLevelType w:val="hybridMultilevel"/>
    <w:tmpl w:val="0D0E44FA"/>
    <w:lvl w:ilvl="0" w:tplc="04090001">
      <w:start w:val="1"/>
      <w:numFmt w:val="bullet"/>
      <w:lvlText w:val=""/>
      <w:lvlJc w:val="left"/>
      <w:pPr>
        <w:ind w:left="1020" w:hanging="360"/>
      </w:pPr>
      <w:rPr>
        <w:rFonts w:ascii="Symbol" w:hAnsi="Symbol" w:hint="default"/>
      </w:rPr>
    </w:lvl>
    <w:lvl w:ilvl="1" w:tplc="04090003">
      <w:start w:val="1"/>
      <w:numFmt w:val="bullet"/>
      <w:lvlText w:val="o"/>
      <w:lvlJc w:val="left"/>
      <w:pPr>
        <w:ind w:left="1740" w:hanging="360"/>
      </w:pPr>
      <w:rPr>
        <w:rFonts w:ascii="Courier New" w:hAnsi="Courier New" w:cs="Courier New" w:hint="default"/>
      </w:rPr>
    </w:lvl>
    <w:lvl w:ilvl="2" w:tplc="04090005">
      <w:start w:val="1"/>
      <w:numFmt w:val="bullet"/>
      <w:lvlText w:val=""/>
      <w:lvlJc w:val="left"/>
      <w:pPr>
        <w:ind w:left="2460" w:hanging="360"/>
      </w:pPr>
      <w:rPr>
        <w:rFonts w:ascii="Wingdings" w:hAnsi="Wingdings" w:hint="default"/>
      </w:rPr>
    </w:lvl>
    <w:lvl w:ilvl="3" w:tplc="04090001">
      <w:start w:val="1"/>
      <w:numFmt w:val="bullet"/>
      <w:lvlText w:val=""/>
      <w:lvlJc w:val="left"/>
      <w:pPr>
        <w:ind w:left="3180" w:hanging="360"/>
      </w:pPr>
      <w:rPr>
        <w:rFonts w:ascii="Symbol" w:hAnsi="Symbol" w:hint="default"/>
      </w:rPr>
    </w:lvl>
    <w:lvl w:ilvl="4" w:tplc="04090003">
      <w:start w:val="1"/>
      <w:numFmt w:val="bullet"/>
      <w:lvlText w:val="o"/>
      <w:lvlJc w:val="left"/>
      <w:pPr>
        <w:ind w:left="3900" w:hanging="360"/>
      </w:pPr>
      <w:rPr>
        <w:rFonts w:ascii="Courier New" w:hAnsi="Courier New" w:cs="Courier New" w:hint="default"/>
      </w:rPr>
    </w:lvl>
    <w:lvl w:ilvl="5" w:tplc="04090005">
      <w:start w:val="1"/>
      <w:numFmt w:val="bullet"/>
      <w:lvlText w:val=""/>
      <w:lvlJc w:val="left"/>
      <w:pPr>
        <w:ind w:left="4620" w:hanging="360"/>
      </w:pPr>
      <w:rPr>
        <w:rFonts w:ascii="Wingdings" w:hAnsi="Wingdings" w:hint="default"/>
      </w:rPr>
    </w:lvl>
    <w:lvl w:ilvl="6" w:tplc="04090001">
      <w:start w:val="1"/>
      <w:numFmt w:val="bullet"/>
      <w:lvlText w:val=""/>
      <w:lvlJc w:val="left"/>
      <w:pPr>
        <w:ind w:left="5340" w:hanging="360"/>
      </w:pPr>
      <w:rPr>
        <w:rFonts w:ascii="Symbol" w:hAnsi="Symbol" w:hint="default"/>
      </w:rPr>
    </w:lvl>
    <w:lvl w:ilvl="7" w:tplc="04090003">
      <w:start w:val="1"/>
      <w:numFmt w:val="bullet"/>
      <w:lvlText w:val="o"/>
      <w:lvlJc w:val="left"/>
      <w:pPr>
        <w:ind w:left="6060" w:hanging="360"/>
      </w:pPr>
      <w:rPr>
        <w:rFonts w:ascii="Courier New" w:hAnsi="Courier New" w:cs="Courier New" w:hint="default"/>
      </w:rPr>
    </w:lvl>
    <w:lvl w:ilvl="8" w:tplc="04090005">
      <w:start w:val="1"/>
      <w:numFmt w:val="bullet"/>
      <w:lvlText w:val=""/>
      <w:lvlJc w:val="left"/>
      <w:pPr>
        <w:ind w:left="6780" w:hanging="360"/>
      </w:pPr>
      <w:rPr>
        <w:rFonts w:ascii="Wingdings" w:hAnsi="Wingdings" w:hint="default"/>
      </w:rPr>
    </w:lvl>
  </w:abstractNum>
  <w:abstractNum w:abstractNumId="3" w15:restartNumberingAfterBreak="0">
    <w:nsid w:val="1EC52A10"/>
    <w:multiLevelType w:val="hybridMultilevel"/>
    <w:tmpl w:val="B058AA44"/>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start w:val="1"/>
      <w:numFmt w:val="bullet"/>
      <w:lvlText w:val="o"/>
      <w:lvlJc w:val="left"/>
      <w:pPr>
        <w:ind w:left="3840" w:hanging="360"/>
      </w:pPr>
      <w:rPr>
        <w:rFonts w:ascii="Courier New" w:hAnsi="Courier New" w:cs="Courier New" w:hint="default"/>
      </w:rPr>
    </w:lvl>
    <w:lvl w:ilvl="5" w:tplc="04090005">
      <w:start w:val="1"/>
      <w:numFmt w:val="bullet"/>
      <w:lvlText w:val=""/>
      <w:lvlJc w:val="left"/>
      <w:pPr>
        <w:ind w:left="4560" w:hanging="360"/>
      </w:pPr>
      <w:rPr>
        <w:rFonts w:ascii="Wingdings" w:hAnsi="Wingdings" w:hint="default"/>
      </w:rPr>
    </w:lvl>
    <w:lvl w:ilvl="6" w:tplc="04090001">
      <w:start w:val="1"/>
      <w:numFmt w:val="bullet"/>
      <w:lvlText w:val=""/>
      <w:lvlJc w:val="left"/>
      <w:pPr>
        <w:ind w:left="5280" w:hanging="360"/>
      </w:pPr>
      <w:rPr>
        <w:rFonts w:ascii="Symbol" w:hAnsi="Symbol" w:hint="default"/>
      </w:rPr>
    </w:lvl>
    <w:lvl w:ilvl="7" w:tplc="04090003">
      <w:start w:val="1"/>
      <w:numFmt w:val="bullet"/>
      <w:lvlText w:val="o"/>
      <w:lvlJc w:val="left"/>
      <w:pPr>
        <w:ind w:left="6000" w:hanging="360"/>
      </w:pPr>
      <w:rPr>
        <w:rFonts w:ascii="Courier New" w:hAnsi="Courier New" w:cs="Courier New" w:hint="default"/>
      </w:rPr>
    </w:lvl>
    <w:lvl w:ilvl="8" w:tplc="04090005">
      <w:start w:val="1"/>
      <w:numFmt w:val="bullet"/>
      <w:lvlText w:val=""/>
      <w:lvlJc w:val="left"/>
      <w:pPr>
        <w:ind w:left="6720" w:hanging="360"/>
      </w:pPr>
      <w:rPr>
        <w:rFonts w:ascii="Wingdings" w:hAnsi="Wingdings" w:hint="default"/>
      </w:rPr>
    </w:lvl>
  </w:abstractNum>
  <w:abstractNum w:abstractNumId="4" w15:restartNumberingAfterBreak="0">
    <w:nsid w:val="22850DBE"/>
    <w:multiLevelType w:val="hybridMultilevel"/>
    <w:tmpl w:val="E2D6A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B90BA8"/>
    <w:multiLevelType w:val="hybridMultilevel"/>
    <w:tmpl w:val="AC583F3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15:restartNumberingAfterBreak="0">
    <w:nsid w:val="265552D4"/>
    <w:multiLevelType w:val="hybridMultilevel"/>
    <w:tmpl w:val="351014E8"/>
    <w:lvl w:ilvl="0" w:tplc="20E2F804">
      <w:start w:val="600"/>
      <w:numFmt w:val="bullet"/>
      <w:lvlText w:val="-"/>
      <w:lvlJc w:val="left"/>
      <w:pPr>
        <w:ind w:left="720" w:hanging="360"/>
      </w:pPr>
      <w:rPr>
        <w:rFonts w:ascii="iransans" w:eastAsiaTheme="minorHAnsi" w:hAnsi="iransans" w:cs="B Nazani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F07BC9"/>
    <w:multiLevelType w:val="hybridMultilevel"/>
    <w:tmpl w:val="4DBC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E0603"/>
    <w:multiLevelType w:val="hybridMultilevel"/>
    <w:tmpl w:val="817A883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9" w15:restartNumberingAfterBreak="0">
    <w:nsid w:val="3BD92574"/>
    <w:multiLevelType w:val="hybridMultilevel"/>
    <w:tmpl w:val="217A9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D28AC"/>
    <w:multiLevelType w:val="hybridMultilevel"/>
    <w:tmpl w:val="1072335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15:restartNumberingAfterBreak="0">
    <w:nsid w:val="4C0342DB"/>
    <w:multiLevelType w:val="hybridMultilevel"/>
    <w:tmpl w:val="04A489E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2" w15:restartNumberingAfterBreak="0">
    <w:nsid w:val="51A617A3"/>
    <w:multiLevelType w:val="hybridMultilevel"/>
    <w:tmpl w:val="BCD6E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AC53B8"/>
    <w:multiLevelType w:val="hybridMultilevel"/>
    <w:tmpl w:val="ED24FD56"/>
    <w:lvl w:ilvl="0" w:tplc="C616E258">
      <w:numFmt w:val="bullet"/>
      <w:lvlText w:val=""/>
      <w:lvlJc w:val="left"/>
      <w:pPr>
        <w:ind w:left="420" w:hanging="360"/>
      </w:pPr>
      <w:rPr>
        <w:rFonts w:ascii="Symbol" w:eastAsiaTheme="minorHAnsi" w:hAnsi="Symbol" w:cs="B Nazani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55B84C26"/>
    <w:multiLevelType w:val="hybridMultilevel"/>
    <w:tmpl w:val="08BEB780"/>
    <w:lvl w:ilvl="0" w:tplc="14A09920">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5" w15:restartNumberingAfterBreak="0">
    <w:nsid w:val="63ED58EF"/>
    <w:multiLevelType w:val="hybridMultilevel"/>
    <w:tmpl w:val="1AB6339E"/>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6" w15:restartNumberingAfterBreak="0">
    <w:nsid w:val="6AD41B8B"/>
    <w:multiLevelType w:val="hybridMultilevel"/>
    <w:tmpl w:val="9918A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F7F0EF8"/>
    <w:multiLevelType w:val="hybridMultilevel"/>
    <w:tmpl w:val="CAC8FCB8"/>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start w:val="1"/>
      <w:numFmt w:val="bullet"/>
      <w:lvlText w:val="o"/>
      <w:lvlJc w:val="left"/>
      <w:pPr>
        <w:ind w:left="3840" w:hanging="360"/>
      </w:pPr>
      <w:rPr>
        <w:rFonts w:ascii="Courier New" w:hAnsi="Courier New" w:cs="Courier New" w:hint="default"/>
      </w:rPr>
    </w:lvl>
    <w:lvl w:ilvl="5" w:tplc="04090005">
      <w:start w:val="1"/>
      <w:numFmt w:val="bullet"/>
      <w:lvlText w:val=""/>
      <w:lvlJc w:val="left"/>
      <w:pPr>
        <w:ind w:left="4560" w:hanging="360"/>
      </w:pPr>
      <w:rPr>
        <w:rFonts w:ascii="Wingdings" w:hAnsi="Wingdings" w:hint="default"/>
      </w:rPr>
    </w:lvl>
    <w:lvl w:ilvl="6" w:tplc="04090001">
      <w:start w:val="1"/>
      <w:numFmt w:val="bullet"/>
      <w:lvlText w:val=""/>
      <w:lvlJc w:val="left"/>
      <w:pPr>
        <w:ind w:left="5280" w:hanging="360"/>
      </w:pPr>
      <w:rPr>
        <w:rFonts w:ascii="Symbol" w:hAnsi="Symbol" w:hint="default"/>
      </w:rPr>
    </w:lvl>
    <w:lvl w:ilvl="7" w:tplc="04090003">
      <w:start w:val="1"/>
      <w:numFmt w:val="bullet"/>
      <w:lvlText w:val="o"/>
      <w:lvlJc w:val="left"/>
      <w:pPr>
        <w:ind w:left="6000" w:hanging="360"/>
      </w:pPr>
      <w:rPr>
        <w:rFonts w:ascii="Courier New" w:hAnsi="Courier New" w:cs="Courier New" w:hint="default"/>
      </w:rPr>
    </w:lvl>
    <w:lvl w:ilvl="8" w:tplc="04090005">
      <w:start w:val="1"/>
      <w:numFmt w:val="bullet"/>
      <w:lvlText w:val=""/>
      <w:lvlJc w:val="left"/>
      <w:pPr>
        <w:ind w:left="6720" w:hanging="360"/>
      </w:pPr>
      <w:rPr>
        <w:rFonts w:ascii="Wingdings" w:hAnsi="Wingdings" w:hint="default"/>
      </w:rPr>
    </w:lvl>
  </w:abstractNum>
  <w:num w:numId="1" w16cid:durableId="1884368028">
    <w:abstractNumId w:val="12"/>
  </w:num>
  <w:num w:numId="2" w16cid:durableId="718826900">
    <w:abstractNumId w:val="9"/>
  </w:num>
  <w:num w:numId="3" w16cid:durableId="1916042536">
    <w:abstractNumId w:val="7"/>
  </w:num>
  <w:num w:numId="4" w16cid:durableId="568420605">
    <w:abstractNumId w:val="12"/>
  </w:num>
  <w:num w:numId="5" w16cid:durableId="157968161">
    <w:abstractNumId w:val="2"/>
  </w:num>
  <w:num w:numId="6" w16cid:durableId="182479720">
    <w:abstractNumId w:val="12"/>
  </w:num>
  <w:num w:numId="7" w16cid:durableId="936447589">
    <w:abstractNumId w:val="10"/>
  </w:num>
  <w:num w:numId="8" w16cid:durableId="128669141">
    <w:abstractNumId w:val="1"/>
  </w:num>
  <w:num w:numId="9" w16cid:durableId="419373915">
    <w:abstractNumId w:val="8"/>
  </w:num>
  <w:num w:numId="10" w16cid:durableId="519246405">
    <w:abstractNumId w:val="5"/>
  </w:num>
  <w:num w:numId="11" w16cid:durableId="2039887870">
    <w:abstractNumId w:val="15"/>
  </w:num>
  <w:num w:numId="12" w16cid:durableId="1814909482">
    <w:abstractNumId w:val="3"/>
  </w:num>
  <w:num w:numId="13" w16cid:durableId="1336104298">
    <w:abstractNumId w:val="0"/>
  </w:num>
  <w:num w:numId="14" w16cid:durableId="256599757">
    <w:abstractNumId w:val="11"/>
  </w:num>
  <w:num w:numId="15" w16cid:durableId="752433340">
    <w:abstractNumId w:val="13"/>
  </w:num>
  <w:num w:numId="16" w16cid:durableId="601767177">
    <w:abstractNumId w:val="17"/>
  </w:num>
  <w:num w:numId="17" w16cid:durableId="553659723">
    <w:abstractNumId w:val="4"/>
  </w:num>
  <w:num w:numId="18" w16cid:durableId="907615830">
    <w:abstractNumId w:val="16"/>
  </w:num>
  <w:num w:numId="19" w16cid:durableId="376592721">
    <w:abstractNumId w:val="6"/>
  </w:num>
  <w:num w:numId="20" w16cid:durableId="477264405">
    <w:abstractNumId w:val="12"/>
  </w:num>
  <w:num w:numId="21" w16cid:durableId="3531950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C59"/>
    <w:rsid w:val="0000124C"/>
    <w:rsid w:val="0000644B"/>
    <w:rsid w:val="00006699"/>
    <w:rsid w:val="00012E5A"/>
    <w:rsid w:val="000247A1"/>
    <w:rsid w:val="00035DB5"/>
    <w:rsid w:val="000638CE"/>
    <w:rsid w:val="000A138D"/>
    <w:rsid w:val="000D4AC7"/>
    <w:rsid w:val="000D593A"/>
    <w:rsid w:val="000F6C59"/>
    <w:rsid w:val="001365C4"/>
    <w:rsid w:val="0014305A"/>
    <w:rsid w:val="0014560F"/>
    <w:rsid w:val="0014592E"/>
    <w:rsid w:val="00146A9F"/>
    <w:rsid w:val="001545CF"/>
    <w:rsid w:val="00194A97"/>
    <w:rsid w:val="001B415C"/>
    <w:rsid w:val="001C0A35"/>
    <w:rsid w:val="001F75A8"/>
    <w:rsid w:val="00270BB3"/>
    <w:rsid w:val="0027400A"/>
    <w:rsid w:val="0028441F"/>
    <w:rsid w:val="00284627"/>
    <w:rsid w:val="002905F2"/>
    <w:rsid w:val="00297DE8"/>
    <w:rsid w:val="002C0BC0"/>
    <w:rsid w:val="002F17D9"/>
    <w:rsid w:val="00353692"/>
    <w:rsid w:val="00355560"/>
    <w:rsid w:val="00396A03"/>
    <w:rsid w:val="003A73E8"/>
    <w:rsid w:val="003B34D6"/>
    <w:rsid w:val="003E3CD9"/>
    <w:rsid w:val="003F3C13"/>
    <w:rsid w:val="00417637"/>
    <w:rsid w:val="0042265B"/>
    <w:rsid w:val="00425BC4"/>
    <w:rsid w:val="004358BA"/>
    <w:rsid w:val="004366F4"/>
    <w:rsid w:val="00442209"/>
    <w:rsid w:val="0047337B"/>
    <w:rsid w:val="00486529"/>
    <w:rsid w:val="00486D16"/>
    <w:rsid w:val="004A4AB2"/>
    <w:rsid w:val="004A4B6E"/>
    <w:rsid w:val="004D7FD6"/>
    <w:rsid w:val="004E4CC5"/>
    <w:rsid w:val="004F1686"/>
    <w:rsid w:val="00510E5E"/>
    <w:rsid w:val="00532271"/>
    <w:rsid w:val="00597DA1"/>
    <w:rsid w:val="005A75AB"/>
    <w:rsid w:val="00627B39"/>
    <w:rsid w:val="00650688"/>
    <w:rsid w:val="00690F2C"/>
    <w:rsid w:val="00695776"/>
    <w:rsid w:val="006C7238"/>
    <w:rsid w:val="006E6D8A"/>
    <w:rsid w:val="007056E0"/>
    <w:rsid w:val="0075763E"/>
    <w:rsid w:val="0077028B"/>
    <w:rsid w:val="00775075"/>
    <w:rsid w:val="00787692"/>
    <w:rsid w:val="007D2395"/>
    <w:rsid w:val="007D5F46"/>
    <w:rsid w:val="007E3C59"/>
    <w:rsid w:val="00846FF1"/>
    <w:rsid w:val="008734D2"/>
    <w:rsid w:val="008C3A3C"/>
    <w:rsid w:val="008C6E8B"/>
    <w:rsid w:val="008E0904"/>
    <w:rsid w:val="00930B98"/>
    <w:rsid w:val="009430F5"/>
    <w:rsid w:val="00961DA8"/>
    <w:rsid w:val="009A5914"/>
    <w:rsid w:val="009B2C0F"/>
    <w:rsid w:val="009C6A7B"/>
    <w:rsid w:val="009E4906"/>
    <w:rsid w:val="009E5C8A"/>
    <w:rsid w:val="00A41C5A"/>
    <w:rsid w:val="00A44222"/>
    <w:rsid w:val="00AA1B43"/>
    <w:rsid w:val="00AA390C"/>
    <w:rsid w:val="00AD13FE"/>
    <w:rsid w:val="00B02B88"/>
    <w:rsid w:val="00B07C02"/>
    <w:rsid w:val="00B72EDD"/>
    <w:rsid w:val="00BA079E"/>
    <w:rsid w:val="00BA3FEA"/>
    <w:rsid w:val="00C33E1A"/>
    <w:rsid w:val="00C830B4"/>
    <w:rsid w:val="00CE5041"/>
    <w:rsid w:val="00D11650"/>
    <w:rsid w:val="00D1535E"/>
    <w:rsid w:val="00D17554"/>
    <w:rsid w:val="00D3692D"/>
    <w:rsid w:val="00D36F6C"/>
    <w:rsid w:val="00D6114C"/>
    <w:rsid w:val="00DA3E58"/>
    <w:rsid w:val="00DC089B"/>
    <w:rsid w:val="00E12993"/>
    <w:rsid w:val="00E2008B"/>
    <w:rsid w:val="00E243D4"/>
    <w:rsid w:val="00E5410C"/>
    <w:rsid w:val="00E77F2C"/>
    <w:rsid w:val="00EC189B"/>
    <w:rsid w:val="00EE3674"/>
    <w:rsid w:val="00EE5B48"/>
    <w:rsid w:val="00F0724F"/>
    <w:rsid w:val="00FA48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0ED9E"/>
  <w15:chartTrackingRefBased/>
  <w15:docId w15:val="{E42775F9-A1A2-4538-9D8E-DA9AE70F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C5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6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F6C59"/>
    <w:pPr>
      <w:spacing w:line="240" w:lineRule="auto"/>
    </w:pPr>
    <w:rPr>
      <w:sz w:val="20"/>
      <w:szCs w:val="20"/>
    </w:rPr>
  </w:style>
  <w:style w:type="character" w:customStyle="1" w:styleId="CommentTextChar">
    <w:name w:val="Comment Text Char"/>
    <w:basedOn w:val="DefaultParagraphFont"/>
    <w:link w:val="CommentText"/>
    <w:uiPriority w:val="99"/>
    <w:rsid w:val="000F6C59"/>
    <w:rPr>
      <w:sz w:val="20"/>
      <w:szCs w:val="20"/>
    </w:rPr>
  </w:style>
  <w:style w:type="paragraph" w:styleId="ListParagraph">
    <w:name w:val="List Paragraph"/>
    <w:basedOn w:val="Normal"/>
    <w:uiPriority w:val="34"/>
    <w:qFormat/>
    <w:rsid w:val="000F6C59"/>
    <w:pPr>
      <w:ind w:left="720"/>
      <w:contextualSpacing/>
    </w:pPr>
  </w:style>
  <w:style w:type="character" w:styleId="Hyperlink">
    <w:name w:val="Hyperlink"/>
    <w:basedOn w:val="DefaultParagraphFont"/>
    <w:uiPriority w:val="99"/>
    <w:unhideWhenUsed/>
    <w:rsid w:val="000F6C59"/>
    <w:rPr>
      <w:color w:val="0563C1" w:themeColor="hyperlink"/>
      <w:u w:val="single"/>
    </w:rPr>
  </w:style>
  <w:style w:type="character" w:styleId="PlaceholderText">
    <w:name w:val="Placeholder Text"/>
    <w:basedOn w:val="DefaultParagraphFont"/>
    <w:uiPriority w:val="99"/>
    <w:semiHidden/>
    <w:rsid w:val="004F1686"/>
    <w:rPr>
      <w:color w:val="808080"/>
    </w:rPr>
  </w:style>
  <w:style w:type="paragraph" w:styleId="Header">
    <w:name w:val="header"/>
    <w:basedOn w:val="Normal"/>
    <w:link w:val="HeaderChar"/>
    <w:uiPriority w:val="99"/>
    <w:unhideWhenUsed/>
    <w:rsid w:val="001459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92E"/>
  </w:style>
  <w:style w:type="paragraph" w:styleId="Footer">
    <w:name w:val="footer"/>
    <w:basedOn w:val="Normal"/>
    <w:link w:val="FooterChar"/>
    <w:uiPriority w:val="99"/>
    <w:unhideWhenUsed/>
    <w:rsid w:val="001459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6301">
      <w:bodyDiv w:val="1"/>
      <w:marLeft w:val="0"/>
      <w:marRight w:val="0"/>
      <w:marTop w:val="0"/>
      <w:marBottom w:val="0"/>
      <w:divBdr>
        <w:top w:val="none" w:sz="0" w:space="0" w:color="auto"/>
        <w:left w:val="none" w:sz="0" w:space="0" w:color="auto"/>
        <w:bottom w:val="none" w:sz="0" w:space="0" w:color="auto"/>
        <w:right w:val="none" w:sz="0" w:space="0" w:color="auto"/>
      </w:divBdr>
    </w:div>
    <w:div w:id="82606816">
      <w:bodyDiv w:val="1"/>
      <w:marLeft w:val="0"/>
      <w:marRight w:val="0"/>
      <w:marTop w:val="0"/>
      <w:marBottom w:val="0"/>
      <w:divBdr>
        <w:top w:val="none" w:sz="0" w:space="0" w:color="auto"/>
        <w:left w:val="none" w:sz="0" w:space="0" w:color="auto"/>
        <w:bottom w:val="none" w:sz="0" w:space="0" w:color="auto"/>
        <w:right w:val="none" w:sz="0" w:space="0" w:color="auto"/>
      </w:divBdr>
    </w:div>
    <w:div w:id="297731409">
      <w:bodyDiv w:val="1"/>
      <w:marLeft w:val="0"/>
      <w:marRight w:val="0"/>
      <w:marTop w:val="0"/>
      <w:marBottom w:val="0"/>
      <w:divBdr>
        <w:top w:val="none" w:sz="0" w:space="0" w:color="auto"/>
        <w:left w:val="none" w:sz="0" w:space="0" w:color="auto"/>
        <w:bottom w:val="none" w:sz="0" w:space="0" w:color="auto"/>
        <w:right w:val="none" w:sz="0" w:space="0" w:color="auto"/>
      </w:divBdr>
    </w:div>
    <w:div w:id="460149581">
      <w:bodyDiv w:val="1"/>
      <w:marLeft w:val="0"/>
      <w:marRight w:val="0"/>
      <w:marTop w:val="0"/>
      <w:marBottom w:val="0"/>
      <w:divBdr>
        <w:top w:val="none" w:sz="0" w:space="0" w:color="auto"/>
        <w:left w:val="none" w:sz="0" w:space="0" w:color="auto"/>
        <w:bottom w:val="none" w:sz="0" w:space="0" w:color="auto"/>
        <w:right w:val="none" w:sz="0" w:space="0" w:color="auto"/>
      </w:divBdr>
    </w:div>
    <w:div w:id="700593060">
      <w:bodyDiv w:val="1"/>
      <w:marLeft w:val="0"/>
      <w:marRight w:val="0"/>
      <w:marTop w:val="0"/>
      <w:marBottom w:val="0"/>
      <w:divBdr>
        <w:top w:val="none" w:sz="0" w:space="0" w:color="auto"/>
        <w:left w:val="none" w:sz="0" w:space="0" w:color="auto"/>
        <w:bottom w:val="none" w:sz="0" w:space="0" w:color="auto"/>
        <w:right w:val="none" w:sz="0" w:space="0" w:color="auto"/>
      </w:divBdr>
    </w:div>
    <w:div w:id="1362823776">
      <w:bodyDiv w:val="1"/>
      <w:marLeft w:val="0"/>
      <w:marRight w:val="0"/>
      <w:marTop w:val="0"/>
      <w:marBottom w:val="0"/>
      <w:divBdr>
        <w:top w:val="none" w:sz="0" w:space="0" w:color="auto"/>
        <w:left w:val="none" w:sz="0" w:space="0" w:color="auto"/>
        <w:bottom w:val="none" w:sz="0" w:space="0" w:color="auto"/>
        <w:right w:val="none" w:sz="0" w:space="0" w:color="auto"/>
      </w:divBdr>
    </w:div>
    <w:div w:id="1621885614">
      <w:bodyDiv w:val="1"/>
      <w:marLeft w:val="0"/>
      <w:marRight w:val="0"/>
      <w:marTop w:val="0"/>
      <w:marBottom w:val="0"/>
      <w:divBdr>
        <w:top w:val="none" w:sz="0" w:space="0" w:color="auto"/>
        <w:left w:val="none" w:sz="0" w:space="0" w:color="auto"/>
        <w:bottom w:val="none" w:sz="0" w:space="0" w:color="auto"/>
        <w:right w:val="none" w:sz="0" w:space="0" w:color="auto"/>
      </w:divBdr>
    </w:div>
    <w:div w:id="1786342727">
      <w:bodyDiv w:val="1"/>
      <w:marLeft w:val="0"/>
      <w:marRight w:val="0"/>
      <w:marTop w:val="0"/>
      <w:marBottom w:val="0"/>
      <w:divBdr>
        <w:top w:val="none" w:sz="0" w:space="0" w:color="auto"/>
        <w:left w:val="none" w:sz="0" w:space="0" w:color="auto"/>
        <w:bottom w:val="none" w:sz="0" w:space="0" w:color="auto"/>
        <w:right w:val="none" w:sz="0" w:space="0" w:color="auto"/>
      </w:divBdr>
    </w:div>
    <w:div w:id="1999454039">
      <w:bodyDiv w:val="1"/>
      <w:marLeft w:val="0"/>
      <w:marRight w:val="0"/>
      <w:marTop w:val="0"/>
      <w:marBottom w:val="0"/>
      <w:divBdr>
        <w:top w:val="none" w:sz="0" w:space="0" w:color="auto"/>
        <w:left w:val="none" w:sz="0" w:space="0" w:color="auto"/>
        <w:bottom w:val="none" w:sz="0" w:space="0" w:color="auto"/>
        <w:right w:val="none" w:sz="0" w:space="0" w:color="auto"/>
      </w:divBdr>
    </w:div>
    <w:div w:id="2023511915">
      <w:bodyDiv w:val="1"/>
      <w:marLeft w:val="0"/>
      <w:marRight w:val="0"/>
      <w:marTop w:val="0"/>
      <w:marBottom w:val="0"/>
      <w:divBdr>
        <w:top w:val="none" w:sz="0" w:space="0" w:color="auto"/>
        <w:left w:val="none" w:sz="0" w:space="0" w:color="auto"/>
        <w:bottom w:val="none" w:sz="0" w:space="0" w:color="auto"/>
        <w:right w:val="none" w:sz="0" w:space="0" w:color="auto"/>
      </w:divBdr>
    </w:div>
    <w:div w:id="208891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1F6A2-0B3E-457E-A0D7-5F731D8BE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dc:creator>
  <cp:keywords/>
  <dc:description/>
  <cp:lastModifiedBy>isar</cp:lastModifiedBy>
  <cp:revision>2</cp:revision>
  <dcterms:created xsi:type="dcterms:W3CDTF">2025-11-01T13:24:00Z</dcterms:created>
  <dcterms:modified xsi:type="dcterms:W3CDTF">2025-11-01T13:24:00Z</dcterms:modified>
</cp:coreProperties>
</file>